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87A5C" w14:textId="2AE58087" w:rsidR="007F4311" w:rsidRDefault="007F4311" w:rsidP="00C629CB">
      <w:pPr>
        <w:jc w:val="center"/>
      </w:pPr>
    </w:p>
    <w:p w14:paraId="6571FD84" w14:textId="7EC4ED16" w:rsidR="000B4276" w:rsidRDefault="000B4276"/>
    <w:p w14:paraId="48D60F23" w14:textId="77777777" w:rsidR="0073583D" w:rsidRDefault="0073583D"/>
    <w:p w14:paraId="570F8D93" w14:textId="77777777" w:rsidR="0073583D" w:rsidRDefault="0073583D"/>
    <w:p w14:paraId="0AB734C5" w14:textId="65D29FCF" w:rsidR="0073583D" w:rsidRDefault="0073583D">
      <w:r>
        <w:rPr>
          <w:noProof/>
          <w:lang w:val="es-MX" w:eastAsia="es-MX"/>
        </w:rPr>
        <w:drawing>
          <wp:anchor distT="0" distB="0" distL="114300" distR="114300" simplePos="0" relativeHeight="251659264" behindDoc="1" locked="0" layoutInCell="1" allowOverlap="1" wp14:anchorId="5C49A76F" wp14:editId="10A921FF">
            <wp:simplePos x="0" y="0"/>
            <wp:positionH relativeFrom="column">
              <wp:posOffset>-913765</wp:posOffset>
            </wp:positionH>
            <wp:positionV relativeFrom="paragraph">
              <wp:posOffset>-1864995</wp:posOffset>
            </wp:positionV>
            <wp:extent cx="10172700" cy="7864475"/>
            <wp:effectExtent l="0" t="0" r="12700" b="9525"/>
            <wp:wrapNone/>
            <wp:docPr id="4" name="Picture 4" descr="Sierra:Users:mac01:Desktop:Respaldo Jeisson:Diseño:Kerigma:GIZ:Programa Bandera Azul Ecologica:PSD:Portada documentos GIZ-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rra:Users:mac01:Desktop:Respaldo Jeisson:Diseño:Kerigma:GIZ:Programa Bandera Azul Ecologica:PSD:Portada documentos GIZ-1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72700" cy="786447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94CA8">
        <w:rPr>
          <w:noProof/>
          <w:lang w:val="es-MX" w:eastAsia="es-MX"/>
        </w:rPr>
        <mc:AlternateContent>
          <mc:Choice Requires="wps">
            <w:drawing>
              <wp:anchor distT="0" distB="0" distL="114300" distR="114300" simplePos="0" relativeHeight="251660288" behindDoc="0" locked="0" layoutInCell="0" allowOverlap="1" wp14:anchorId="4389F0DA" wp14:editId="1DE9C466">
                <wp:simplePos x="0" y="0"/>
                <wp:positionH relativeFrom="page">
                  <wp:posOffset>1028700</wp:posOffset>
                </wp:positionH>
                <wp:positionV relativeFrom="page">
                  <wp:posOffset>1000125</wp:posOffset>
                </wp:positionV>
                <wp:extent cx="3945255" cy="2480310"/>
                <wp:effectExtent l="0" t="0" r="0" b="8890"/>
                <wp:wrapNone/>
                <wp:docPr id="15"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5255" cy="2480310"/>
                        </a:xfrm>
                        <a:prstGeom prst="rect">
                          <a:avLst/>
                        </a:prstGeom>
                        <a:noFill/>
                        <a:ln w="12700">
                          <a:noFill/>
                          <a:miter lim="800000"/>
                          <a:headEnd/>
                          <a:tailEnd/>
                        </a:ln>
                      </wps:spPr>
                      <wps:txbx>
                        <w:txbxContent>
                          <w:p w14:paraId="24A9331D" w14:textId="10BF6CBC" w:rsidR="00387692" w:rsidRPr="00AD09E5" w:rsidRDefault="00387692" w:rsidP="0073583D">
                            <w:pPr>
                              <w:pStyle w:val="Textodeglobo"/>
                              <w:rPr>
                                <w:rFonts w:ascii="Verdana" w:hAnsi="Verdana" w:cs="Tahoma"/>
                                <w:b/>
                                <w:color w:val="FFFFFF" w:themeColor="background1"/>
                                <w:sz w:val="68"/>
                                <w:szCs w:val="68"/>
                              </w:rPr>
                            </w:pPr>
                            <w:r w:rsidRPr="00E76739">
                              <w:rPr>
                                <w:rFonts w:ascii="Verdana" w:hAnsi="Verdana" w:cs="Tahoma"/>
                                <w:b/>
                                <w:color w:val="FFFFFF" w:themeColor="background1"/>
                                <w:sz w:val="68"/>
                                <w:szCs w:val="68"/>
                              </w:rPr>
                              <w:t xml:space="preserve">Cumplimiento </w:t>
                            </w:r>
                            <w:r w:rsidR="00B24AA3">
                              <w:rPr>
                                <w:rFonts w:ascii="Verdana" w:hAnsi="Verdana" w:cs="Tahoma"/>
                                <w:b/>
                                <w:color w:val="FFFFFF" w:themeColor="background1"/>
                                <w:sz w:val="68"/>
                                <w:szCs w:val="68"/>
                              </w:rPr>
                              <w:t>l</w:t>
                            </w:r>
                            <w:r w:rsidRPr="00E76739">
                              <w:rPr>
                                <w:rFonts w:ascii="Verdana" w:hAnsi="Verdana" w:cs="Tahoma"/>
                                <w:b/>
                                <w:color w:val="FFFFFF" w:themeColor="background1"/>
                                <w:sz w:val="68"/>
                                <w:szCs w:val="68"/>
                              </w:rPr>
                              <w:t>egal PBAE Biodiversidad 202</w:t>
                            </w:r>
                            <w:r w:rsidR="007770AE">
                              <w:rPr>
                                <w:rFonts w:ascii="Verdana" w:hAnsi="Verdana" w:cs="Tahoma"/>
                                <w:b/>
                                <w:color w:val="FFFFFF" w:themeColor="background1"/>
                                <w:sz w:val="68"/>
                                <w:szCs w:val="68"/>
                              </w:rPr>
                              <w:t>5</w:t>
                            </w:r>
                          </w:p>
                        </w:txbxContent>
                      </wps:txbx>
                      <wps:bodyPr rot="0" vert="horz" wrap="square" lIns="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9F0DA" id="Rectángulo 16" o:spid="_x0000_s1026" style="position:absolute;margin-left:81pt;margin-top:78.75pt;width:310.65pt;height:19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" o:allowincell="f" filled="f" stroked="f" strokeweight="1pt">
                <v:textbox inset="0,,14.4pt">
                  <w:txbxContent>
                    <w:p w14:paraId="24A9331D" w14:textId="10BF6CBC" w:rsidR="00387692" w:rsidRPr="00AD09E5" w:rsidRDefault="00387692" w:rsidP="0073583D">
                      <w:pPr>
                        <w:pStyle w:val="Textodeglobo"/>
                        <w:rPr>
                          <w:rFonts w:ascii="Verdana" w:hAnsi="Verdana" w:cs="Tahoma"/>
                          <w:b/>
                          <w:color w:val="FFFFFF" w:themeColor="background1"/>
                          <w:sz w:val="68"/>
                          <w:szCs w:val="68"/>
                        </w:rPr>
                      </w:pPr>
                      <w:r w:rsidRPr="00E76739">
                        <w:rPr>
                          <w:rFonts w:ascii="Verdana" w:hAnsi="Verdana" w:cs="Tahoma"/>
                          <w:b/>
                          <w:color w:val="FFFFFF" w:themeColor="background1"/>
                          <w:sz w:val="68"/>
                          <w:szCs w:val="68"/>
                        </w:rPr>
                        <w:t xml:space="preserve">Cumplimiento </w:t>
                      </w:r>
                      <w:r w:rsidR="00B24AA3">
                        <w:rPr>
                          <w:rFonts w:ascii="Verdana" w:hAnsi="Verdana" w:cs="Tahoma"/>
                          <w:b/>
                          <w:color w:val="FFFFFF" w:themeColor="background1"/>
                          <w:sz w:val="68"/>
                          <w:szCs w:val="68"/>
                        </w:rPr>
                        <w:t>l</w:t>
                      </w:r>
                      <w:r w:rsidRPr="00E76739">
                        <w:rPr>
                          <w:rFonts w:ascii="Verdana" w:hAnsi="Verdana" w:cs="Tahoma"/>
                          <w:b/>
                          <w:color w:val="FFFFFF" w:themeColor="background1"/>
                          <w:sz w:val="68"/>
                          <w:szCs w:val="68"/>
                        </w:rPr>
                        <w:t>egal PBAE Biodiversidad 202</w:t>
                      </w:r>
                      <w:r w:rsidR="007770AE">
                        <w:rPr>
                          <w:rFonts w:ascii="Verdana" w:hAnsi="Verdana" w:cs="Tahoma"/>
                          <w:b/>
                          <w:color w:val="FFFFFF" w:themeColor="background1"/>
                          <w:sz w:val="68"/>
                          <w:szCs w:val="68"/>
                        </w:rPr>
                        <w:t>5</w:t>
                      </w:r>
                    </w:p>
                  </w:txbxContent>
                </v:textbox>
                <w10:wrap anchorx="page" anchory="page"/>
              </v:rect>
            </w:pict>
          </mc:Fallback>
        </mc:AlternateContent>
      </w:r>
      <w:r w:rsidRPr="00394CA8">
        <w:rPr>
          <w:noProof/>
          <w:lang w:val="es-MX" w:eastAsia="es-MX"/>
        </w:rPr>
        <w:drawing>
          <wp:anchor distT="0" distB="0" distL="114300" distR="114300" simplePos="0" relativeHeight="251661312" behindDoc="1" locked="0" layoutInCell="1" allowOverlap="1" wp14:anchorId="2C20316E" wp14:editId="6A152186">
            <wp:simplePos x="0" y="0"/>
            <wp:positionH relativeFrom="column">
              <wp:posOffset>4915535</wp:posOffset>
            </wp:positionH>
            <wp:positionV relativeFrom="paragraph">
              <wp:posOffset>-784860</wp:posOffset>
            </wp:positionV>
            <wp:extent cx="1718945" cy="1755140"/>
            <wp:effectExtent l="0" t="0" r="8255" b="0"/>
            <wp:wrapNone/>
            <wp:docPr id="27" name="Picture 27" descr="Sierra:Users:mac01:Desktop:Respaldo Jeisson:Diseño:Kerigma:GIZ:Programa Bandera Azul Ecologica:Insumos:Logos:LOGO BAE biodiversidad1 vaci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erra:Users:mac01:Desktop:Respaldo Jeisson:Diseño:Kerigma:GIZ:Programa Bandera Azul Ecologica:Insumos:Logos:LOGO BAE biodiversidad1 vaciad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7551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94CA8">
        <w:rPr>
          <w:noProof/>
          <w:lang w:val="es-MX" w:eastAsia="es-MX"/>
        </w:rPr>
        <mc:AlternateContent>
          <mc:Choice Requires="wps">
            <w:drawing>
              <wp:anchor distT="0" distB="0" distL="114300" distR="114300" simplePos="0" relativeHeight="251662336" behindDoc="0" locked="0" layoutInCell="0" allowOverlap="1" wp14:anchorId="47B40658" wp14:editId="606430B0">
                <wp:simplePos x="0" y="0"/>
                <wp:positionH relativeFrom="page">
                  <wp:posOffset>5774055</wp:posOffset>
                </wp:positionH>
                <wp:positionV relativeFrom="page">
                  <wp:posOffset>3251835</wp:posOffset>
                </wp:positionV>
                <wp:extent cx="3657600" cy="571500"/>
                <wp:effectExtent l="0" t="0" r="0" b="12700"/>
                <wp:wrapNone/>
                <wp:docPr id="22"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rect">
                          <a:avLst/>
                        </a:prstGeom>
                        <a:noFill/>
                        <a:ln w="12700">
                          <a:noFill/>
                          <a:miter lim="800000"/>
                          <a:headEnd/>
                          <a:tailEnd/>
                        </a:ln>
                      </wps:spPr>
                      <wps:txbx>
                        <w:txbxContent>
                          <w:p w14:paraId="0A1A9C9B" w14:textId="497AE0D4" w:rsidR="00387692" w:rsidRPr="002822E1" w:rsidRDefault="00387692" w:rsidP="0073583D">
                            <w:pPr>
                              <w:pStyle w:val="Textodeglobo"/>
                              <w:rPr>
                                <w:rFonts w:ascii="Verdana" w:hAnsi="Verdana"/>
                                <w:color w:val="80C4EA"/>
                                <w:sz w:val="48"/>
                                <w:szCs w:val="48"/>
                              </w:rPr>
                            </w:pPr>
                            <w:r w:rsidRPr="002822E1">
                              <w:rPr>
                                <w:rFonts w:ascii="Verdana" w:hAnsi="Verdana"/>
                                <w:color w:val="80C4EA"/>
                                <w:sz w:val="48"/>
                                <w:szCs w:val="48"/>
                              </w:rPr>
                              <w:t>X</w:t>
                            </w:r>
                            <w:r w:rsidR="00DF7602">
                              <w:rPr>
                                <w:rFonts w:ascii="Verdana" w:hAnsi="Verdana"/>
                                <w:color w:val="80C4EA"/>
                                <w:sz w:val="48"/>
                                <w:szCs w:val="48"/>
                              </w:rPr>
                              <w:t>IX</w:t>
                            </w:r>
                            <w:r w:rsidRPr="002822E1">
                              <w:rPr>
                                <w:rFonts w:ascii="Verdana" w:hAnsi="Verdana"/>
                                <w:color w:val="80C4EA"/>
                                <w:sz w:val="48"/>
                                <w:szCs w:val="48"/>
                              </w:rPr>
                              <w:t xml:space="preserve"> Categoría:</w:t>
                            </w:r>
                          </w:p>
                        </w:txbxContent>
                      </wps:txbx>
                      <wps:bodyPr rot="0" vert="horz" wrap="square" lIns="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40658" id="_x0000_s1027" style="position:absolute;margin-left:454.65pt;margin-top:256.05pt;width:4in;height: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" o:allowincell="f" filled="f" stroked="f" strokeweight="1pt">
                <v:textbox inset="0,,14.4pt">
                  <w:txbxContent>
                    <w:p w14:paraId="0A1A9C9B" w14:textId="497AE0D4" w:rsidR="00387692" w:rsidRPr="002822E1" w:rsidRDefault="00387692" w:rsidP="0073583D">
                      <w:pPr>
                        <w:pStyle w:val="Textodeglobo"/>
                        <w:rPr>
                          <w:rFonts w:ascii="Verdana" w:hAnsi="Verdana"/>
                          <w:color w:val="80C4EA"/>
                          <w:sz w:val="48"/>
                          <w:szCs w:val="48"/>
                        </w:rPr>
                      </w:pPr>
                      <w:r w:rsidRPr="002822E1">
                        <w:rPr>
                          <w:rFonts w:ascii="Verdana" w:hAnsi="Verdana"/>
                          <w:color w:val="80C4EA"/>
                          <w:sz w:val="48"/>
                          <w:szCs w:val="48"/>
                        </w:rPr>
                        <w:t>X</w:t>
                      </w:r>
                      <w:r w:rsidR="00DF7602">
                        <w:rPr>
                          <w:rFonts w:ascii="Verdana" w:hAnsi="Verdana"/>
                          <w:color w:val="80C4EA"/>
                          <w:sz w:val="48"/>
                          <w:szCs w:val="48"/>
                        </w:rPr>
                        <w:t>IX</w:t>
                      </w:r>
                      <w:r w:rsidRPr="002822E1">
                        <w:rPr>
                          <w:rFonts w:ascii="Verdana" w:hAnsi="Verdana"/>
                          <w:color w:val="80C4EA"/>
                          <w:sz w:val="48"/>
                          <w:szCs w:val="48"/>
                        </w:rPr>
                        <w:t xml:space="preserve"> Categoría:</w:t>
                      </w:r>
                    </w:p>
                  </w:txbxContent>
                </v:textbox>
                <w10:wrap anchorx="page" anchory="page"/>
              </v:rect>
            </w:pict>
          </mc:Fallback>
        </mc:AlternateContent>
      </w:r>
      <w:r w:rsidRPr="00394CA8">
        <w:rPr>
          <w:noProof/>
          <w:lang w:val="es-MX" w:eastAsia="es-MX"/>
        </w:rPr>
        <mc:AlternateContent>
          <mc:Choice Requires="wps">
            <w:drawing>
              <wp:anchor distT="0" distB="0" distL="114300" distR="114300" simplePos="0" relativeHeight="251663360" behindDoc="0" locked="0" layoutInCell="0" allowOverlap="1" wp14:anchorId="7EACBE27" wp14:editId="4407E5CA">
                <wp:simplePos x="0" y="0"/>
                <wp:positionH relativeFrom="page">
                  <wp:posOffset>6002655</wp:posOffset>
                </wp:positionH>
                <wp:positionV relativeFrom="page">
                  <wp:posOffset>3937635</wp:posOffset>
                </wp:positionV>
                <wp:extent cx="3657600" cy="685800"/>
                <wp:effectExtent l="0" t="0" r="0" b="0"/>
                <wp:wrapNone/>
                <wp:docPr id="2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rect">
                          <a:avLst/>
                        </a:prstGeom>
                        <a:noFill/>
                        <a:ln w="12700">
                          <a:noFill/>
                          <a:miter lim="800000"/>
                          <a:headEnd/>
                          <a:tailEnd/>
                        </a:ln>
                      </wps:spPr>
                      <wps:txbx>
                        <w:txbxContent>
                          <w:p w14:paraId="39F69B35" w14:textId="77777777" w:rsidR="00387692" w:rsidRPr="00F74910" w:rsidRDefault="00387692" w:rsidP="0073583D">
                            <w:pPr>
                              <w:pStyle w:val="Textodeglobo"/>
                              <w:rPr>
                                <w:rFonts w:ascii="Verdana" w:hAnsi="Verdana"/>
                                <w:b/>
                                <w:color w:val="FFFFFF" w:themeColor="background1"/>
                                <w:sz w:val="56"/>
                                <w:szCs w:val="56"/>
                              </w:rPr>
                            </w:pPr>
                            <w:r w:rsidRPr="00F74910">
                              <w:rPr>
                                <w:rFonts w:ascii="Verdana" w:hAnsi="Verdana"/>
                                <w:b/>
                                <w:color w:val="FFFFFF" w:themeColor="background1"/>
                                <w:sz w:val="56"/>
                                <w:szCs w:val="56"/>
                              </w:rPr>
                              <w:t>BIODIVERSIDAD</w:t>
                            </w:r>
                          </w:p>
                        </w:txbxContent>
                      </wps:txbx>
                      <wps:bodyPr rot="0" vert="horz" wrap="square" lIns="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ACBE27" id="_x0000_s1028" style="position:absolute;margin-left:472.65pt;margin-top:310.05pt;width:4in;height: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" o:allowincell="f" filled="f" stroked="f" strokeweight="1pt">
                <v:textbox inset="0,,14.4pt">
                  <w:txbxContent>
                    <w:p w14:paraId="39F69B35" w14:textId="77777777" w:rsidR="00387692" w:rsidRPr="00F74910" w:rsidRDefault="00387692" w:rsidP="0073583D">
                      <w:pPr>
                        <w:pStyle w:val="Textodeglobo"/>
                        <w:rPr>
                          <w:rFonts w:ascii="Verdana" w:hAnsi="Verdana"/>
                          <w:b/>
                          <w:color w:val="FFFFFF" w:themeColor="background1"/>
                          <w:sz w:val="56"/>
                          <w:szCs w:val="56"/>
                        </w:rPr>
                      </w:pPr>
                      <w:r w:rsidRPr="00F74910">
                        <w:rPr>
                          <w:rFonts w:ascii="Verdana" w:hAnsi="Verdana"/>
                          <w:b/>
                          <w:color w:val="FFFFFF" w:themeColor="background1"/>
                          <w:sz w:val="56"/>
                          <w:szCs w:val="56"/>
                        </w:rPr>
                        <w:t>BIODIVERSIDAD</w:t>
                      </w:r>
                    </w:p>
                  </w:txbxContent>
                </v:textbox>
                <w10:wrap anchorx="page" anchory="page"/>
              </v:rect>
            </w:pict>
          </mc:Fallback>
        </mc:AlternateContent>
      </w:r>
      <w:r w:rsidRPr="00394CA8">
        <w:rPr>
          <w:noProof/>
          <w:lang w:val="es-MX" w:eastAsia="es-MX"/>
        </w:rPr>
        <mc:AlternateContent>
          <mc:Choice Requires="wps">
            <w:drawing>
              <wp:anchor distT="0" distB="0" distL="114300" distR="114300" simplePos="0" relativeHeight="251664384" behindDoc="1" locked="0" layoutInCell="1" allowOverlap="1" wp14:anchorId="7E074787" wp14:editId="784FFB61">
                <wp:simplePos x="0" y="0"/>
                <wp:positionH relativeFrom="column">
                  <wp:posOffset>4915535</wp:posOffset>
                </wp:positionH>
                <wp:positionV relativeFrom="paragraph">
                  <wp:posOffset>1998980</wp:posOffset>
                </wp:positionV>
                <wp:extent cx="4267200" cy="914400"/>
                <wp:effectExtent l="0" t="0" r="0" b="0"/>
                <wp:wrapNone/>
                <wp:docPr id="24" name="Rectangle 24"/>
                <wp:cNvGraphicFramePr/>
                <a:graphic xmlns:a="http://schemas.openxmlformats.org/drawingml/2006/main">
                  <a:graphicData uri="http://schemas.microsoft.com/office/word/2010/wordprocessingShape">
                    <wps:wsp>
                      <wps:cNvSpPr/>
                      <wps:spPr>
                        <a:xfrm>
                          <a:off x="0" y="0"/>
                          <a:ext cx="4267200" cy="914400"/>
                        </a:xfrm>
                        <a:prstGeom prst="rect">
                          <a:avLst/>
                        </a:prstGeom>
                        <a:solidFill>
                          <a:srgbClr val="00A179"/>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D9AAD1" id="Rectangle 24" o:spid="_x0000_s1026" style="position:absolute;margin-left:387.05pt;margin-top:157.4pt;width:336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" fillcolor="#00a179" stroked="f" strokeweight=".5pt"/>
            </w:pict>
          </mc:Fallback>
        </mc:AlternateContent>
      </w:r>
      <w:r w:rsidRPr="00162D26">
        <w:rPr>
          <w:noProof/>
          <w:lang w:val="es-MX" w:eastAsia="es-MX"/>
        </w:rPr>
        <mc:AlternateContent>
          <mc:Choice Requires="wps">
            <w:drawing>
              <wp:anchor distT="0" distB="0" distL="114300" distR="114300" simplePos="0" relativeHeight="251665408" behindDoc="0" locked="0" layoutInCell="0" allowOverlap="1" wp14:anchorId="2F6BA376" wp14:editId="4F6ABD02">
                <wp:simplePos x="0" y="0"/>
                <wp:positionH relativeFrom="page">
                  <wp:posOffset>1087755</wp:posOffset>
                </wp:positionH>
                <wp:positionV relativeFrom="page">
                  <wp:posOffset>3594735</wp:posOffset>
                </wp:positionV>
                <wp:extent cx="3657600" cy="1371600"/>
                <wp:effectExtent l="0" t="0" r="0" b="0"/>
                <wp:wrapNone/>
                <wp:docPr id="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371600"/>
                        </a:xfrm>
                        <a:prstGeom prst="rect">
                          <a:avLst/>
                        </a:prstGeom>
                        <a:noFill/>
                        <a:ln w="12700">
                          <a:noFill/>
                          <a:miter lim="800000"/>
                          <a:headEnd/>
                          <a:tailEnd/>
                        </a:ln>
                      </wps:spPr>
                      <wps:txbx>
                        <w:txbxContent>
                          <w:p w14:paraId="412D8C9D" w14:textId="77777777" w:rsidR="00387692" w:rsidRPr="00D83575" w:rsidRDefault="00387692" w:rsidP="0073583D">
                            <w:pPr>
                              <w:pStyle w:val="Textodeglobo"/>
                              <w:rPr>
                                <w:rFonts w:ascii="Verdana" w:hAnsi="Verdana"/>
                                <w:b/>
                                <w:color w:val="80C4EA"/>
                                <w:sz w:val="48"/>
                                <w:szCs w:val="48"/>
                              </w:rPr>
                            </w:pPr>
                            <w:r w:rsidRPr="00D83575">
                              <w:rPr>
                                <w:rFonts w:ascii="Verdana" w:hAnsi="Verdana"/>
                                <w:b/>
                                <w:color w:val="80C4EA"/>
                                <w:sz w:val="48"/>
                                <w:szCs w:val="48"/>
                              </w:rPr>
                              <w:t xml:space="preserve">Programa </w:t>
                            </w:r>
                          </w:p>
                          <w:p w14:paraId="0B783862" w14:textId="77777777" w:rsidR="00387692" w:rsidRPr="00162D26" w:rsidRDefault="00387692" w:rsidP="0073583D">
                            <w:pPr>
                              <w:pStyle w:val="Textodeglobo"/>
                              <w:rPr>
                                <w:rFonts w:ascii="Verdana" w:hAnsi="Verdana"/>
                                <w:b/>
                                <w:color w:val="FFFFFF" w:themeColor="background1"/>
                                <w:sz w:val="48"/>
                                <w:szCs w:val="48"/>
                              </w:rPr>
                            </w:pPr>
                            <w:r w:rsidRPr="00162D26">
                              <w:rPr>
                                <w:rFonts w:ascii="Verdana" w:hAnsi="Verdana"/>
                                <w:b/>
                                <w:color w:val="FFFFFF" w:themeColor="background1"/>
                                <w:sz w:val="48"/>
                                <w:szCs w:val="48"/>
                              </w:rPr>
                              <w:t>Bandera Azul Ecológica</w:t>
                            </w:r>
                          </w:p>
                          <w:p w14:paraId="1E17B6CF" w14:textId="77777777" w:rsidR="00387692" w:rsidRPr="00162D26" w:rsidRDefault="00387692" w:rsidP="0073583D">
                            <w:pPr>
                              <w:pStyle w:val="Textodeglobo"/>
                              <w:rPr>
                                <w:rFonts w:ascii="Verdana" w:hAnsi="Verdana"/>
                                <w:b/>
                                <w:color w:val="FFFFFF" w:themeColor="background1"/>
                                <w:sz w:val="48"/>
                                <w:szCs w:val="48"/>
                              </w:rPr>
                            </w:pPr>
                          </w:p>
                        </w:txbxContent>
                      </wps:txbx>
                      <wps:bodyPr rot="0" vert="horz" wrap="square" lIns="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BA376" id="_x0000_s1029" style="position:absolute;margin-left:85.65pt;margin-top:283.05pt;width:4in;height:10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" o:allowincell="f" filled="f" stroked="f" strokeweight="1pt">
                <v:textbox inset="0,,14.4pt">
                  <w:txbxContent>
                    <w:p w14:paraId="412D8C9D" w14:textId="77777777" w:rsidR="00387692" w:rsidRPr="00D83575" w:rsidRDefault="00387692" w:rsidP="0073583D">
                      <w:pPr>
                        <w:pStyle w:val="Textodeglobo"/>
                        <w:rPr>
                          <w:rFonts w:ascii="Verdana" w:hAnsi="Verdana"/>
                          <w:b/>
                          <w:color w:val="80C4EA"/>
                          <w:sz w:val="48"/>
                          <w:szCs w:val="48"/>
                        </w:rPr>
                      </w:pPr>
                      <w:r w:rsidRPr="00D83575">
                        <w:rPr>
                          <w:rFonts w:ascii="Verdana" w:hAnsi="Verdana"/>
                          <w:b/>
                          <w:color w:val="80C4EA"/>
                          <w:sz w:val="48"/>
                          <w:szCs w:val="48"/>
                        </w:rPr>
                        <w:t xml:space="preserve">Programa </w:t>
                      </w:r>
                    </w:p>
                    <w:p w14:paraId="0B783862" w14:textId="77777777" w:rsidR="00387692" w:rsidRPr="00162D26" w:rsidRDefault="00387692" w:rsidP="0073583D">
                      <w:pPr>
                        <w:pStyle w:val="Textodeglobo"/>
                        <w:rPr>
                          <w:rFonts w:ascii="Verdana" w:hAnsi="Verdana"/>
                          <w:b/>
                          <w:color w:val="FFFFFF" w:themeColor="background1"/>
                          <w:sz w:val="48"/>
                          <w:szCs w:val="48"/>
                        </w:rPr>
                      </w:pPr>
                      <w:r w:rsidRPr="00162D26">
                        <w:rPr>
                          <w:rFonts w:ascii="Verdana" w:hAnsi="Verdana"/>
                          <w:b/>
                          <w:color w:val="FFFFFF" w:themeColor="background1"/>
                          <w:sz w:val="48"/>
                          <w:szCs w:val="48"/>
                        </w:rPr>
                        <w:t>Bandera Azul Ecológica</w:t>
                      </w:r>
                    </w:p>
                    <w:p w14:paraId="1E17B6CF" w14:textId="77777777" w:rsidR="00387692" w:rsidRPr="00162D26" w:rsidRDefault="00387692" w:rsidP="0073583D">
                      <w:pPr>
                        <w:pStyle w:val="Textodeglobo"/>
                        <w:rPr>
                          <w:rFonts w:ascii="Verdana" w:hAnsi="Verdana"/>
                          <w:b/>
                          <w:color w:val="FFFFFF" w:themeColor="background1"/>
                          <w:sz w:val="48"/>
                          <w:szCs w:val="48"/>
                        </w:rPr>
                      </w:pPr>
                    </w:p>
                  </w:txbxContent>
                </v:textbox>
                <w10:wrap anchorx="page" anchory="page"/>
              </v:rect>
            </w:pict>
          </mc:Fallback>
        </mc:AlternateContent>
      </w:r>
    </w:p>
    <w:p w14:paraId="3170206A" w14:textId="77777777" w:rsidR="0073583D" w:rsidRDefault="0073583D"/>
    <w:p w14:paraId="35985AD9" w14:textId="77777777" w:rsidR="0073583D" w:rsidRDefault="0073583D"/>
    <w:p w14:paraId="30E21697" w14:textId="77777777" w:rsidR="0073583D" w:rsidRDefault="0073583D"/>
    <w:p w14:paraId="6C897DF0" w14:textId="77777777" w:rsidR="0073583D" w:rsidRDefault="0073583D"/>
    <w:p w14:paraId="71B14D48" w14:textId="77777777" w:rsidR="0073583D" w:rsidRDefault="0073583D"/>
    <w:p w14:paraId="39EEAEFB" w14:textId="77777777" w:rsidR="0073583D" w:rsidRDefault="0073583D"/>
    <w:p w14:paraId="14BB9559" w14:textId="77777777" w:rsidR="0073583D" w:rsidRDefault="0073583D"/>
    <w:p w14:paraId="7B5D39B7" w14:textId="77777777" w:rsidR="0073583D" w:rsidRDefault="0073583D"/>
    <w:p w14:paraId="427C1F23" w14:textId="77777777" w:rsidR="0073583D" w:rsidRDefault="0073583D"/>
    <w:p w14:paraId="2EC34CB8" w14:textId="77777777" w:rsidR="0073583D" w:rsidRDefault="0073583D"/>
    <w:p w14:paraId="156301DE" w14:textId="77777777" w:rsidR="0073583D" w:rsidRDefault="0073583D"/>
    <w:p w14:paraId="124B5F05" w14:textId="77777777" w:rsidR="0073583D" w:rsidRDefault="0073583D"/>
    <w:p w14:paraId="7088ED39" w14:textId="77777777" w:rsidR="0073583D" w:rsidRDefault="0073583D"/>
    <w:p w14:paraId="50019C91" w14:textId="77777777" w:rsidR="0073583D" w:rsidRDefault="0073583D"/>
    <w:p w14:paraId="68E04010" w14:textId="77777777" w:rsidR="0073583D" w:rsidRDefault="0073583D"/>
    <w:p w14:paraId="7E069A66" w14:textId="77777777" w:rsidR="0073583D" w:rsidRDefault="0073583D"/>
    <w:p w14:paraId="5E5E2D2B" w14:textId="77777777" w:rsidR="0073583D" w:rsidRDefault="0073583D"/>
    <w:p w14:paraId="5DF7BD09" w14:textId="77777777" w:rsidR="0073583D" w:rsidRDefault="0073583D"/>
    <w:p w14:paraId="041BEA20" w14:textId="77777777" w:rsidR="0073583D" w:rsidRDefault="0073583D"/>
    <w:p w14:paraId="3DF177A9" w14:textId="77777777" w:rsidR="0073583D" w:rsidRDefault="0073583D"/>
    <w:p w14:paraId="73886469" w14:textId="77777777" w:rsidR="0073583D" w:rsidRDefault="0073583D"/>
    <w:p w14:paraId="5280FE10" w14:textId="77777777" w:rsidR="0073583D" w:rsidRDefault="0073583D"/>
    <w:p w14:paraId="399F97A3" w14:textId="77777777" w:rsidR="0073583D" w:rsidRDefault="0073583D"/>
    <w:p w14:paraId="3A890A4D" w14:textId="77777777" w:rsidR="0073583D" w:rsidRDefault="0073583D"/>
    <w:p w14:paraId="365D0DC1" w14:textId="77777777" w:rsidR="0073583D" w:rsidRDefault="0073583D"/>
    <w:p w14:paraId="4CE1D915" w14:textId="77777777" w:rsidR="0073583D" w:rsidRDefault="0073583D"/>
    <w:p w14:paraId="0F51CEED" w14:textId="77777777" w:rsidR="0073583D" w:rsidRDefault="0073583D"/>
    <w:p w14:paraId="507C1AD6" w14:textId="60DC4E37" w:rsidR="0073583D" w:rsidRDefault="0073583D">
      <w:r>
        <w:rPr>
          <w:rFonts w:ascii="Verdana" w:hAnsi="Verdana" w:cs="Arial"/>
          <w:b/>
          <w:noProof/>
          <w:color w:val="56ABDD"/>
          <w:sz w:val="72"/>
          <w:szCs w:val="72"/>
          <w:lang w:val="es-MX" w:eastAsia="es-MX"/>
        </w:rPr>
        <mc:AlternateContent>
          <mc:Choice Requires="wps">
            <w:drawing>
              <wp:anchor distT="0" distB="0" distL="114300" distR="114300" simplePos="0" relativeHeight="251667456" behindDoc="1" locked="0" layoutInCell="1" allowOverlap="1" wp14:anchorId="1B6184BC" wp14:editId="072DEFA6">
                <wp:simplePos x="0" y="0"/>
                <wp:positionH relativeFrom="column">
                  <wp:posOffset>-913765</wp:posOffset>
                </wp:positionH>
                <wp:positionV relativeFrom="paragraph">
                  <wp:posOffset>-1400810</wp:posOffset>
                </wp:positionV>
                <wp:extent cx="10172700" cy="1143000"/>
                <wp:effectExtent l="0" t="0" r="38100" b="25400"/>
                <wp:wrapNone/>
                <wp:docPr id="5" name="Rectangle 5"/>
                <wp:cNvGraphicFramePr/>
                <a:graphic xmlns:a="http://schemas.openxmlformats.org/drawingml/2006/main">
                  <a:graphicData uri="http://schemas.microsoft.com/office/word/2010/wordprocessingShape">
                    <wps:wsp>
                      <wps:cNvSpPr/>
                      <wps:spPr>
                        <a:xfrm>
                          <a:off x="0" y="0"/>
                          <a:ext cx="10172700" cy="1143000"/>
                        </a:xfrm>
                        <a:prstGeom prst="rect">
                          <a:avLst/>
                        </a:prstGeom>
                        <a:solidFill>
                          <a:srgbClr val="FFFFFF"/>
                        </a:solidFill>
                        <a:ln>
                          <a:solidFill>
                            <a:srgbClr val="FFFFFF"/>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9C73C" id="Rectangle 5" o:spid="_x0000_s1026" style="position:absolute;margin-left:-71.95pt;margin-top:-110.3pt;width:801pt;height:9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" strokecolor="white" strokeweight=".5pt"/>
            </w:pict>
          </mc:Fallback>
        </mc:AlternateContent>
      </w:r>
      <w:r w:rsidRPr="00394CA8">
        <w:rPr>
          <w:noProof/>
          <w:lang w:val="es-MX" w:eastAsia="es-MX"/>
        </w:rPr>
        <mc:AlternateContent>
          <mc:Choice Requires="wps">
            <w:drawing>
              <wp:anchor distT="0" distB="0" distL="114300" distR="114300" simplePos="0" relativeHeight="251668480" behindDoc="0" locked="0" layoutInCell="0" allowOverlap="1" wp14:anchorId="084F747F" wp14:editId="6B34E0A9">
                <wp:simplePos x="0" y="0"/>
                <wp:positionH relativeFrom="page">
                  <wp:posOffset>1181100</wp:posOffset>
                </wp:positionH>
                <wp:positionV relativeFrom="page">
                  <wp:posOffset>965835</wp:posOffset>
                </wp:positionV>
                <wp:extent cx="3945255" cy="2480310"/>
                <wp:effectExtent l="0" t="0" r="0" b="8890"/>
                <wp:wrapNone/>
                <wp:docPr id="13"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5255" cy="2480310"/>
                        </a:xfrm>
                        <a:prstGeom prst="rect">
                          <a:avLst/>
                        </a:prstGeom>
                        <a:noFill/>
                        <a:ln w="12700">
                          <a:noFill/>
                          <a:miter lim="800000"/>
                          <a:headEnd/>
                          <a:tailEnd/>
                        </a:ln>
                      </wps:spPr>
                      <wps:txbx>
                        <w:txbxContent>
                          <w:p w14:paraId="401EAB81" w14:textId="1A2D69B0" w:rsidR="00387692" w:rsidRPr="003763C7" w:rsidRDefault="00387692" w:rsidP="0073583D">
                            <w:pPr>
                              <w:pStyle w:val="Textodeglobo"/>
                              <w:rPr>
                                <w:rFonts w:ascii="Verdana" w:hAnsi="Verdana" w:cs="Tahoma"/>
                                <w:b/>
                                <w:color w:val="0066AA"/>
                                <w:sz w:val="68"/>
                                <w:szCs w:val="68"/>
                              </w:rPr>
                            </w:pPr>
                            <w:r w:rsidRPr="003763C7">
                              <w:rPr>
                                <w:rFonts w:ascii="Verdana" w:hAnsi="Verdana" w:cs="Tahoma"/>
                                <w:b/>
                                <w:color w:val="0066AA"/>
                                <w:sz w:val="68"/>
                                <w:szCs w:val="68"/>
                              </w:rPr>
                              <w:t xml:space="preserve">Cumplimiento </w:t>
                            </w:r>
                            <w:r w:rsidR="00C21D4D">
                              <w:rPr>
                                <w:rFonts w:ascii="Verdana" w:hAnsi="Verdana" w:cs="Tahoma"/>
                                <w:b/>
                                <w:color w:val="0066AA"/>
                                <w:sz w:val="68"/>
                                <w:szCs w:val="68"/>
                              </w:rPr>
                              <w:t>l</w:t>
                            </w:r>
                            <w:r w:rsidRPr="003763C7">
                              <w:rPr>
                                <w:rFonts w:ascii="Verdana" w:hAnsi="Verdana" w:cs="Tahoma"/>
                                <w:b/>
                                <w:color w:val="0066AA"/>
                                <w:sz w:val="68"/>
                                <w:szCs w:val="68"/>
                              </w:rPr>
                              <w:t>egal PBAE Biodiversidad 202</w:t>
                            </w:r>
                            <w:r w:rsidR="007770AE">
                              <w:rPr>
                                <w:rFonts w:ascii="Verdana" w:hAnsi="Verdana" w:cs="Tahoma"/>
                                <w:b/>
                                <w:color w:val="0066AA"/>
                                <w:sz w:val="68"/>
                                <w:szCs w:val="68"/>
                              </w:rPr>
                              <w:t>5</w:t>
                            </w:r>
                          </w:p>
                        </w:txbxContent>
                      </wps:txbx>
                      <wps:bodyPr rot="0" vert="horz" wrap="square" lIns="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F747F" id="_x0000_s1030" style="position:absolute;margin-left:93pt;margin-top:76.05pt;width:310.65pt;height:195.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" o:allowincell="f" filled="f" stroked="f" strokeweight="1pt">
                <v:textbox inset="0,,14.4pt">
                  <w:txbxContent>
                    <w:p w14:paraId="401EAB81" w14:textId="1A2D69B0" w:rsidR="00387692" w:rsidRPr="003763C7" w:rsidRDefault="00387692" w:rsidP="0073583D">
                      <w:pPr>
                        <w:pStyle w:val="Textodeglobo"/>
                        <w:rPr>
                          <w:rFonts w:ascii="Verdana" w:hAnsi="Verdana" w:cs="Tahoma"/>
                          <w:b/>
                          <w:color w:val="0066AA"/>
                          <w:sz w:val="68"/>
                          <w:szCs w:val="68"/>
                        </w:rPr>
                      </w:pPr>
                      <w:r w:rsidRPr="003763C7">
                        <w:rPr>
                          <w:rFonts w:ascii="Verdana" w:hAnsi="Verdana" w:cs="Tahoma"/>
                          <w:b/>
                          <w:color w:val="0066AA"/>
                          <w:sz w:val="68"/>
                          <w:szCs w:val="68"/>
                        </w:rPr>
                        <w:t xml:space="preserve">Cumplimiento </w:t>
                      </w:r>
                      <w:r w:rsidR="00C21D4D">
                        <w:rPr>
                          <w:rFonts w:ascii="Verdana" w:hAnsi="Verdana" w:cs="Tahoma"/>
                          <w:b/>
                          <w:color w:val="0066AA"/>
                          <w:sz w:val="68"/>
                          <w:szCs w:val="68"/>
                        </w:rPr>
                        <w:t>l</w:t>
                      </w:r>
                      <w:r w:rsidRPr="003763C7">
                        <w:rPr>
                          <w:rFonts w:ascii="Verdana" w:hAnsi="Verdana" w:cs="Tahoma"/>
                          <w:b/>
                          <w:color w:val="0066AA"/>
                          <w:sz w:val="68"/>
                          <w:szCs w:val="68"/>
                        </w:rPr>
                        <w:t>egal PBAE Biodiversidad 202</w:t>
                      </w:r>
                      <w:r w:rsidR="007770AE">
                        <w:rPr>
                          <w:rFonts w:ascii="Verdana" w:hAnsi="Verdana" w:cs="Tahoma"/>
                          <w:b/>
                          <w:color w:val="0066AA"/>
                          <w:sz w:val="68"/>
                          <w:szCs w:val="68"/>
                        </w:rPr>
                        <w:t>5</w:t>
                      </w:r>
                    </w:p>
                  </w:txbxContent>
                </v:textbox>
                <w10:wrap anchorx="page" anchory="page"/>
              </v:rect>
            </w:pict>
          </mc:Fallback>
        </mc:AlternateContent>
      </w:r>
      <w:r w:rsidRPr="00394CA8">
        <w:rPr>
          <w:noProof/>
          <w:lang w:val="es-MX" w:eastAsia="es-MX"/>
        </w:rPr>
        <mc:AlternateContent>
          <mc:Choice Requires="wps">
            <w:drawing>
              <wp:anchor distT="0" distB="0" distL="114300" distR="114300" simplePos="0" relativeHeight="251669504" behindDoc="0" locked="0" layoutInCell="0" allowOverlap="1" wp14:anchorId="669B99E5" wp14:editId="7A6BD29C">
                <wp:simplePos x="0" y="0"/>
                <wp:positionH relativeFrom="page">
                  <wp:posOffset>5926455</wp:posOffset>
                </wp:positionH>
                <wp:positionV relativeFrom="page">
                  <wp:posOffset>3251835</wp:posOffset>
                </wp:positionV>
                <wp:extent cx="3657600" cy="571500"/>
                <wp:effectExtent l="0" t="0" r="0" b="1270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rect">
                          <a:avLst/>
                        </a:prstGeom>
                        <a:noFill/>
                        <a:ln w="12700">
                          <a:noFill/>
                          <a:miter lim="800000"/>
                          <a:headEnd/>
                          <a:tailEnd/>
                        </a:ln>
                      </wps:spPr>
                      <wps:txbx>
                        <w:txbxContent>
                          <w:p w14:paraId="4FF3ED8F" w14:textId="77777777" w:rsidR="00387692" w:rsidRPr="002822E1" w:rsidRDefault="00387692" w:rsidP="0073583D">
                            <w:pPr>
                              <w:pStyle w:val="Textodeglobo"/>
                              <w:rPr>
                                <w:rFonts w:ascii="Verdana" w:hAnsi="Verdana"/>
                                <w:color w:val="80C4EA"/>
                                <w:sz w:val="48"/>
                                <w:szCs w:val="48"/>
                              </w:rPr>
                            </w:pPr>
                            <w:r w:rsidRPr="002822E1">
                              <w:rPr>
                                <w:rFonts w:ascii="Verdana" w:hAnsi="Verdana"/>
                                <w:color w:val="80C4EA"/>
                                <w:sz w:val="48"/>
                                <w:szCs w:val="48"/>
                              </w:rPr>
                              <w:t>XVIII Categoría:</w:t>
                            </w:r>
                          </w:p>
                        </w:txbxContent>
                      </wps:txbx>
                      <wps:bodyPr rot="0" vert="horz" wrap="square" lIns="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B99E5" id="_x0000_s1031" style="position:absolute;margin-left:466.65pt;margin-top:256.05pt;width:4in;height: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" o:allowincell="f" filled="f" stroked="f" strokeweight="1pt">
                <v:textbox inset="0,,14.4pt">
                  <w:txbxContent>
                    <w:p w14:paraId="4FF3ED8F" w14:textId="77777777" w:rsidR="00387692" w:rsidRPr="002822E1" w:rsidRDefault="00387692" w:rsidP="0073583D">
                      <w:pPr>
                        <w:pStyle w:val="Textodeglobo"/>
                        <w:rPr>
                          <w:rFonts w:ascii="Verdana" w:hAnsi="Verdana"/>
                          <w:color w:val="80C4EA"/>
                          <w:sz w:val="48"/>
                          <w:szCs w:val="48"/>
                        </w:rPr>
                      </w:pPr>
                      <w:r w:rsidRPr="002822E1">
                        <w:rPr>
                          <w:rFonts w:ascii="Verdana" w:hAnsi="Verdana"/>
                          <w:color w:val="80C4EA"/>
                          <w:sz w:val="48"/>
                          <w:szCs w:val="48"/>
                        </w:rPr>
                        <w:t>XVIII Categoría:</w:t>
                      </w:r>
                    </w:p>
                  </w:txbxContent>
                </v:textbox>
                <w10:wrap anchorx="page" anchory="page"/>
              </v:rect>
            </w:pict>
          </mc:Fallback>
        </mc:AlternateContent>
      </w:r>
      <w:r w:rsidRPr="00394CA8">
        <w:rPr>
          <w:noProof/>
          <w:lang w:val="es-MX" w:eastAsia="es-MX"/>
        </w:rPr>
        <mc:AlternateContent>
          <mc:Choice Requires="wps">
            <w:drawing>
              <wp:anchor distT="0" distB="0" distL="114300" distR="114300" simplePos="0" relativeHeight="251670528" behindDoc="0" locked="0" layoutInCell="0" allowOverlap="1" wp14:anchorId="157BA482" wp14:editId="4362D031">
                <wp:simplePos x="0" y="0"/>
                <wp:positionH relativeFrom="page">
                  <wp:posOffset>6155055</wp:posOffset>
                </wp:positionH>
                <wp:positionV relativeFrom="page">
                  <wp:posOffset>3937635</wp:posOffset>
                </wp:positionV>
                <wp:extent cx="3657600" cy="685800"/>
                <wp:effectExtent l="0" t="0" r="0" b="0"/>
                <wp:wrapNone/>
                <wp:docPr id="17"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rect">
                          <a:avLst/>
                        </a:prstGeom>
                        <a:noFill/>
                        <a:ln w="12700">
                          <a:noFill/>
                          <a:miter lim="800000"/>
                          <a:headEnd/>
                          <a:tailEnd/>
                        </a:ln>
                      </wps:spPr>
                      <wps:txbx>
                        <w:txbxContent>
                          <w:p w14:paraId="3E5BE366" w14:textId="77777777" w:rsidR="00387692" w:rsidRPr="00F74910" w:rsidRDefault="00387692" w:rsidP="0073583D">
                            <w:pPr>
                              <w:pStyle w:val="Textodeglobo"/>
                              <w:rPr>
                                <w:rFonts w:ascii="Verdana" w:hAnsi="Verdana"/>
                                <w:b/>
                                <w:color w:val="FFFFFF" w:themeColor="background1"/>
                                <w:sz w:val="56"/>
                                <w:szCs w:val="56"/>
                              </w:rPr>
                            </w:pPr>
                            <w:r w:rsidRPr="00F74910">
                              <w:rPr>
                                <w:rFonts w:ascii="Verdana" w:hAnsi="Verdana"/>
                                <w:b/>
                                <w:color w:val="FFFFFF" w:themeColor="background1"/>
                                <w:sz w:val="56"/>
                                <w:szCs w:val="56"/>
                              </w:rPr>
                              <w:t>BIODIVERSIDAD</w:t>
                            </w:r>
                          </w:p>
                        </w:txbxContent>
                      </wps:txbx>
                      <wps:bodyPr rot="0" vert="horz" wrap="square" lIns="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7BA482" id="_x0000_s1032" style="position:absolute;margin-left:484.65pt;margin-top:310.05pt;width:4in;height:5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" o:allowincell="f" filled="f" stroked="f" strokeweight="1pt">
                <v:textbox inset="0,,14.4pt">
                  <w:txbxContent>
                    <w:p w14:paraId="3E5BE366" w14:textId="77777777" w:rsidR="00387692" w:rsidRPr="00F74910" w:rsidRDefault="00387692" w:rsidP="0073583D">
                      <w:pPr>
                        <w:pStyle w:val="Textodeglobo"/>
                        <w:rPr>
                          <w:rFonts w:ascii="Verdana" w:hAnsi="Verdana"/>
                          <w:b/>
                          <w:color w:val="FFFFFF" w:themeColor="background1"/>
                          <w:sz w:val="56"/>
                          <w:szCs w:val="56"/>
                        </w:rPr>
                      </w:pPr>
                      <w:r w:rsidRPr="00F74910">
                        <w:rPr>
                          <w:rFonts w:ascii="Verdana" w:hAnsi="Verdana"/>
                          <w:b/>
                          <w:color w:val="FFFFFF" w:themeColor="background1"/>
                          <w:sz w:val="56"/>
                          <w:szCs w:val="56"/>
                        </w:rPr>
                        <w:t>BIODIVERSIDAD</w:t>
                      </w:r>
                    </w:p>
                  </w:txbxContent>
                </v:textbox>
                <w10:wrap anchorx="page" anchory="page"/>
              </v:rect>
            </w:pict>
          </mc:Fallback>
        </mc:AlternateContent>
      </w:r>
      <w:r w:rsidRPr="00394CA8">
        <w:rPr>
          <w:noProof/>
          <w:lang w:val="es-MX" w:eastAsia="es-MX"/>
        </w:rPr>
        <mc:AlternateContent>
          <mc:Choice Requires="wps">
            <w:drawing>
              <wp:anchor distT="0" distB="0" distL="114300" distR="114300" simplePos="0" relativeHeight="251671552" behindDoc="1" locked="0" layoutInCell="1" allowOverlap="1" wp14:anchorId="40D9ADC9" wp14:editId="79ECC485">
                <wp:simplePos x="0" y="0"/>
                <wp:positionH relativeFrom="column">
                  <wp:posOffset>5067935</wp:posOffset>
                </wp:positionH>
                <wp:positionV relativeFrom="paragraph">
                  <wp:posOffset>2371090</wp:posOffset>
                </wp:positionV>
                <wp:extent cx="4267200" cy="914400"/>
                <wp:effectExtent l="0" t="0" r="0" b="0"/>
                <wp:wrapNone/>
                <wp:docPr id="18" name="Rectangle 18"/>
                <wp:cNvGraphicFramePr/>
                <a:graphic xmlns:a="http://schemas.openxmlformats.org/drawingml/2006/main">
                  <a:graphicData uri="http://schemas.microsoft.com/office/word/2010/wordprocessingShape">
                    <wps:wsp>
                      <wps:cNvSpPr/>
                      <wps:spPr>
                        <a:xfrm>
                          <a:off x="0" y="0"/>
                          <a:ext cx="4267200" cy="914400"/>
                        </a:xfrm>
                        <a:prstGeom prst="rect">
                          <a:avLst/>
                        </a:prstGeom>
                        <a:solidFill>
                          <a:srgbClr val="00A179"/>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A53DB" id="Rectangle 18" o:spid="_x0000_s1026" style="position:absolute;margin-left:399.05pt;margin-top:186.7pt;width:336pt;height: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" fillcolor="#00a179" stroked="f" strokeweight=".5pt"/>
            </w:pict>
          </mc:Fallback>
        </mc:AlternateContent>
      </w:r>
      <w:r w:rsidRPr="00162D26">
        <w:rPr>
          <w:noProof/>
          <w:lang w:val="es-MX" w:eastAsia="es-MX"/>
        </w:rPr>
        <mc:AlternateContent>
          <mc:Choice Requires="wps">
            <w:drawing>
              <wp:anchor distT="0" distB="0" distL="114300" distR="114300" simplePos="0" relativeHeight="251672576" behindDoc="0" locked="0" layoutInCell="0" allowOverlap="1" wp14:anchorId="0B3C0D9E" wp14:editId="19E31E13">
                <wp:simplePos x="0" y="0"/>
                <wp:positionH relativeFrom="page">
                  <wp:posOffset>1240155</wp:posOffset>
                </wp:positionH>
                <wp:positionV relativeFrom="page">
                  <wp:posOffset>3594735</wp:posOffset>
                </wp:positionV>
                <wp:extent cx="3657600" cy="1371600"/>
                <wp:effectExtent l="0" t="0" r="0" b="0"/>
                <wp:wrapNone/>
                <wp:docPr id="19"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371600"/>
                        </a:xfrm>
                        <a:prstGeom prst="rect">
                          <a:avLst/>
                        </a:prstGeom>
                        <a:noFill/>
                        <a:ln w="12700">
                          <a:noFill/>
                          <a:miter lim="800000"/>
                          <a:headEnd/>
                          <a:tailEnd/>
                        </a:ln>
                      </wps:spPr>
                      <wps:txbx>
                        <w:txbxContent>
                          <w:p w14:paraId="493B8E5E" w14:textId="77777777" w:rsidR="00387692" w:rsidRPr="00D83575" w:rsidRDefault="00387692" w:rsidP="0073583D">
                            <w:pPr>
                              <w:pStyle w:val="Textodeglobo"/>
                              <w:rPr>
                                <w:rFonts w:ascii="Verdana" w:hAnsi="Verdana"/>
                                <w:b/>
                                <w:color w:val="80C4EA"/>
                                <w:sz w:val="48"/>
                                <w:szCs w:val="48"/>
                              </w:rPr>
                            </w:pPr>
                            <w:r w:rsidRPr="00D83575">
                              <w:rPr>
                                <w:rFonts w:ascii="Verdana" w:hAnsi="Verdana"/>
                                <w:b/>
                                <w:color w:val="80C4EA"/>
                                <w:sz w:val="48"/>
                                <w:szCs w:val="48"/>
                              </w:rPr>
                              <w:t xml:space="preserve">Programa </w:t>
                            </w:r>
                          </w:p>
                          <w:p w14:paraId="0CD179B4" w14:textId="77777777" w:rsidR="00387692" w:rsidRPr="003763C7" w:rsidRDefault="00387692" w:rsidP="0073583D">
                            <w:pPr>
                              <w:pStyle w:val="Textodeglobo"/>
                              <w:rPr>
                                <w:rFonts w:ascii="Verdana" w:hAnsi="Verdana"/>
                                <w:b/>
                                <w:color w:val="0066AA"/>
                                <w:sz w:val="48"/>
                                <w:szCs w:val="48"/>
                              </w:rPr>
                            </w:pPr>
                            <w:r w:rsidRPr="003763C7">
                              <w:rPr>
                                <w:rFonts w:ascii="Verdana" w:hAnsi="Verdana"/>
                                <w:b/>
                                <w:color w:val="0066AA"/>
                                <w:sz w:val="48"/>
                                <w:szCs w:val="48"/>
                              </w:rPr>
                              <w:t>Bandera Azul Ecológica</w:t>
                            </w:r>
                          </w:p>
                          <w:p w14:paraId="5B36A1CA" w14:textId="77777777" w:rsidR="00387692" w:rsidRPr="00162D26" w:rsidRDefault="00387692" w:rsidP="0073583D">
                            <w:pPr>
                              <w:pStyle w:val="Textodeglobo"/>
                              <w:rPr>
                                <w:rFonts w:ascii="Verdana" w:hAnsi="Verdana"/>
                                <w:b/>
                                <w:color w:val="FFFFFF" w:themeColor="background1"/>
                                <w:sz w:val="48"/>
                                <w:szCs w:val="48"/>
                              </w:rPr>
                            </w:pPr>
                          </w:p>
                        </w:txbxContent>
                      </wps:txbx>
                      <wps:bodyPr rot="0" vert="horz" wrap="square" lIns="0" tIns="45720" rIns="18288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0D9E" id="_x0000_s1033" style="position:absolute;margin-left:97.65pt;margin-top:283.05pt;width:4in;height:10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" o:allowincell="f" filled="f" stroked="f" strokeweight="1pt">
                <v:textbox inset="0,,14.4pt">
                  <w:txbxContent>
                    <w:p w14:paraId="493B8E5E" w14:textId="77777777" w:rsidR="00387692" w:rsidRPr="00D83575" w:rsidRDefault="00387692" w:rsidP="0073583D">
                      <w:pPr>
                        <w:pStyle w:val="Textodeglobo"/>
                        <w:rPr>
                          <w:rFonts w:ascii="Verdana" w:hAnsi="Verdana"/>
                          <w:b/>
                          <w:color w:val="80C4EA"/>
                          <w:sz w:val="48"/>
                          <w:szCs w:val="48"/>
                        </w:rPr>
                      </w:pPr>
                      <w:r w:rsidRPr="00D83575">
                        <w:rPr>
                          <w:rFonts w:ascii="Verdana" w:hAnsi="Verdana"/>
                          <w:b/>
                          <w:color w:val="80C4EA"/>
                          <w:sz w:val="48"/>
                          <w:szCs w:val="48"/>
                        </w:rPr>
                        <w:t xml:space="preserve">Programa </w:t>
                      </w:r>
                    </w:p>
                    <w:p w14:paraId="0CD179B4" w14:textId="77777777" w:rsidR="00387692" w:rsidRPr="003763C7" w:rsidRDefault="00387692" w:rsidP="0073583D">
                      <w:pPr>
                        <w:pStyle w:val="Textodeglobo"/>
                        <w:rPr>
                          <w:rFonts w:ascii="Verdana" w:hAnsi="Verdana"/>
                          <w:b/>
                          <w:color w:val="0066AA"/>
                          <w:sz w:val="48"/>
                          <w:szCs w:val="48"/>
                        </w:rPr>
                      </w:pPr>
                      <w:r w:rsidRPr="003763C7">
                        <w:rPr>
                          <w:rFonts w:ascii="Verdana" w:hAnsi="Verdana"/>
                          <w:b/>
                          <w:color w:val="0066AA"/>
                          <w:sz w:val="48"/>
                          <w:szCs w:val="48"/>
                        </w:rPr>
                        <w:t>Bandera Azul Ecológica</w:t>
                      </w:r>
                    </w:p>
                    <w:p w14:paraId="5B36A1CA" w14:textId="77777777" w:rsidR="00387692" w:rsidRPr="00162D26" w:rsidRDefault="00387692" w:rsidP="0073583D">
                      <w:pPr>
                        <w:pStyle w:val="Textodeglobo"/>
                        <w:rPr>
                          <w:rFonts w:ascii="Verdana" w:hAnsi="Verdana"/>
                          <w:b/>
                          <w:color w:val="FFFFFF" w:themeColor="background1"/>
                          <w:sz w:val="48"/>
                          <w:szCs w:val="48"/>
                        </w:rPr>
                      </w:pPr>
                    </w:p>
                  </w:txbxContent>
                </v:textbox>
                <w10:wrap anchorx="page" anchory="page"/>
              </v:rect>
            </w:pict>
          </mc:Fallback>
        </mc:AlternateContent>
      </w:r>
      <w:r>
        <w:rPr>
          <w:rFonts w:ascii="Verdana" w:hAnsi="Verdana" w:cs="Arial"/>
          <w:b/>
          <w:noProof/>
          <w:color w:val="56ABDD"/>
          <w:sz w:val="72"/>
          <w:szCs w:val="72"/>
          <w:lang w:val="es-MX" w:eastAsia="es-MX"/>
        </w:rPr>
        <w:drawing>
          <wp:anchor distT="0" distB="0" distL="114300" distR="114300" simplePos="0" relativeHeight="251674624" behindDoc="1" locked="0" layoutInCell="1" allowOverlap="1" wp14:anchorId="50254854" wp14:editId="3F35D94F">
            <wp:simplePos x="0" y="0"/>
            <wp:positionH relativeFrom="column">
              <wp:posOffset>5141595</wp:posOffset>
            </wp:positionH>
            <wp:positionV relativeFrom="paragraph">
              <wp:posOffset>-298450</wp:posOffset>
            </wp:positionV>
            <wp:extent cx="1604645" cy="1640840"/>
            <wp:effectExtent l="0" t="0" r="0" b="10160"/>
            <wp:wrapNone/>
            <wp:docPr id="38" name="Picture 38" descr="Sierra:Users:mac01:Desktop:Respaldo Jeisson:Diseño:Kerigma:GIZ:Programa Bandera Azul Ecologica:Insumos:Logos:LOGO BAE biodiversida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erra:Users:mac01:Desktop:Respaldo Jeisson:Diseño:Kerigma:GIZ:Programa Bandera Azul Ecologica:Insumos:Logos:LOGO BAE biodiversidad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4645" cy="16408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Verdana" w:hAnsi="Verdana" w:cs="Arial"/>
          <w:b/>
          <w:noProof/>
          <w:color w:val="56ABDD"/>
          <w:sz w:val="72"/>
          <w:szCs w:val="72"/>
          <w:lang w:val="es-MX" w:eastAsia="es-MX"/>
        </w:rPr>
        <w:drawing>
          <wp:anchor distT="0" distB="0" distL="114300" distR="114300" simplePos="0" relativeHeight="251675648" behindDoc="1" locked="0" layoutInCell="1" allowOverlap="1" wp14:anchorId="683A0C23" wp14:editId="15F097C6">
            <wp:simplePos x="0" y="0"/>
            <wp:positionH relativeFrom="column">
              <wp:posOffset>7201535</wp:posOffset>
            </wp:positionH>
            <wp:positionV relativeFrom="paragraph">
              <wp:posOffset>-486410</wp:posOffset>
            </wp:positionV>
            <wp:extent cx="1371600" cy="1371600"/>
            <wp:effectExtent l="0" t="0" r="0" b="0"/>
            <wp:wrapNone/>
            <wp:docPr id="41" name="Picture 41" descr="Sierra:Users:mac01:Desktop:Respaldo Jeisson:Diseño:Kerigma:GIZ:Programa Bandera Azul Ecologica:Insumos:Logos:ICONO PBA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erra:Users:mac01:Desktop:Respaldo Jeisson:Diseño:Kerigma:GIZ:Programa Bandera Azul Ecologica:Insumos:Logos:ICONO PBAE-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41E5B2F" w14:textId="77777777" w:rsidR="0073583D" w:rsidRDefault="0073583D"/>
    <w:p w14:paraId="5B9CF2F0" w14:textId="77777777" w:rsidR="0073583D" w:rsidRDefault="0073583D"/>
    <w:p w14:paraId="2F20CB5D" w14:textId="77777777" w:rsidR="0073583D" w:rsidRDefault="0073583D"/>
    <w:p w14:paraId="18267106" w14:textId="77777777" w:rsidR="0073583D" w:rsidRDefault="0073583D"/>
    <w:p w14:paraId="15CABC8A" w14:textId="77777777" w:rsidR="0073583D" w:rsidRDefault="0073583D"/>
    <w:p w14:paraId="1DAFA6F1" w14:textId="77777777" w:rsidR="0073583D" w:rsidRDefault="0073583D"/>
    <w:p w14:paraId="76A436DA" w14:textId="77777777" w:rsidR="0073583D" w:rsidRDefault="0073583D"/>
    <w:p w14:paraId="14D93818" w14:textId="77777777" w:rsidR="0073583D" w:rsidRDefault="0073583D"/>
    <w:p w14:paraId="6C499D99" w14:textId="77777777" w:rsidR="0073583D" w:rsidRDefault="0073583D"/>
    <w:p w14:paraId="5F2FEF37" w14:textId="77777777" w:rsidR="0073583D" w:rsidRDefault="0073583D"/>
    <w:p w14:paraId="4CF8FBE7" w14:textId="77777777" w:rsidR="0073583D" w:rsidRDefault="0073583D"/>
    <w:p w14:paraId="06E4AE7A" w14:textId="77777777" w:rsidR="0073583D" w:rsidRDefault="0073583D"/>
    <w:p w14:paraId="0E0644D5" w14:textId="77777777" w:rsidR="0073583D" w:rsidRDefault="0073583D"/>
    <w:p w14:paraId="218B4FEF" w14:textId="77777777" w:rsidR="0073583D" w:rsidRDefault="0073583D"/>
    <w:p w14:paraId="78865245" w14:textId="77777777" w:rsidR="0073583D" w:rsidRDefault="0073583D"/>
    <w:p w14:paraId="540F2816" w14:textId="77777777" w:rsidR="0073583D" w:rsidRDefault="0073583D"/>
    <w:p w14:paraId="6481BA1E" w14:textId="77777777" w:rsidR="0073583D" w:rsidRDefault="0073583D"/>
    <w:p w14:paraId="5FCE00D7" w14:textId="77777777" w:rsidR="0073583D" w:rsidRDefault="0073583D"/>
    <w:p w14:paraId="7D03202D" w14:textId="5C7C7CC5" w:rsidR="0073583D" w:rsidRDefault="00A325F9">
      <w:r>
        <w:rPr>
          <w:noProof/>
        </w:rPr>
        <w:drawing>
          <wp:anchor distT="0" distB="0" distL="114300" distR="114300" simplePos="0" relativeHeight="251676672" behindDoc="0" locked="0" layoutInCell="1" allowOverlap="1" wp14:anchorId="1CFE33AB" wp14:editId="3D0C7D01">
            <wp:simplePos x="0" y="0"/>
            <wp:positionH relativeFrom="margin">
              <wp:align>center</wp:align>
            </wp:positionH>
            <wp:positionV relativeFrom="paragraph">
              <wp:posOffset>169545</wp:posOffset>
            </wp:positionV>
            <wp:extent cx="6281420" cy="722630"/>
            <wp:effectExtent l="0" t="0" r="0" b="0"/>
            <wp:wrapThrough wrapText="bothSides">
              <wp:wrapPolygon edited="0">
                <wp:start x="4061" y="1139"/>
                <wp:lineTo x="590" y="5694"/>
                <wp:lineTo x="0" y="6833"/>
                <wp:lineTo x="0" y="14236"/>
                <wp:lineTo x="2031" y="18221"/>
                <wp:lineTo x="3275" y="19360"/>
                <wp:lineTo x="5110" y="19360"/>
                <wp:lineTo x="15329" y="18221"/>
                <wp:lineTo x="21355" y="15944"/>
                <wp:lineTo x="21421" y="7972"/>
                <wp:lineTo x="17818" y="6264"/>
                <wp:lineTo x="4389" y="1139"/>
                <wp:lineTo x="4061" y="1139"/>
              </wp:wrapPolygon>
            </wp:wrapThrough>
            <wp:docPr id="51" name="Picture 51" descr="Sierra:Users:mac01:Desktop:Respaldo Jeisson:Diseño:Kerigma:GIZ:Programa Bandera Azul Ecologica:Insumos:Logos:Franja logos documento GIZ-01.png"/>
            <wp:cNvGraphicFramePr/>
            <a:graphic xmlns:a="http://schemas.openxmlformats.org/drawingml/2006/main">
              <a:graphicData uri="http://schemas.openxmlformats.org/drawingml/2006/picture">
                <pic:pic xmlns:pic="http://schemas.openxmlformats.org/drawingml/2006/picture">
                  <pic:nvPicPr>
                    <pic:cNvPr id="51" name="Picture 51" descr="Sierra:Users:mac01:Desktop:Respaldo Jeisson:Diseño:Kerigma:GIZ:Programa Bandera Azul Ecologica:Insumos:Logos:Franja logos documento GIZ-01.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1420" cy="72263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14:paraId="7BF66A03" w14:textId="5937F1DF" w:rsidR="0073583D" w:rsidRDefault="0073583D"/>
    <w:p w14:paraId="374DE51C" w14:textId="64EA4823" w:rsidR="0073583D" w:rsidRDefault="0073583D"/>
    <w:p w14:paraId="425B2BED" w14:textId="77777777" w:rsidR="0073583D" w:rsidRDefault="0073583D"/>
    <w:p w14:paraId="3EB10B40" w14:textId="5E4C7C6D" w:rsidR="0073583D" w:rsidRDefault="0073583D"/>
    <w:p w14:paraId="29095C29" w14:textId="04BFB826" w:rsidR="0073583D" w:rsidRDefault="0073583D"/>
    <w:p w14:paraId="6721566D" w14:textId="60801721" w:rsidR="0073583D" w:rsidRDefault="0073583D"/>
    <w:p w14:paraId="04FD8305" w14:textId="2D042E66" w:rsidR="0073583D" w:rsidRDefault="00AF4144">
      <w:r>
        <w:rPr>
          <w:noProof/>
          <w:lang w:val="en-US"/>
        </w:rPr>
        <mc:AlternateContent>
          <mc:Choice Requires="wps">
            <w:drawing>
              <wp:anchor distT="0" distB="0" distL="114300" distR="114300" simplePos="0" relativeHeight="251678720" behindDoc="1" locked="0" layoutInCell="1" allowOverlap="1" wp14:anchorId="3AB4086E" wp14:editId="17BA7D04">
                <wp:simplePos x="0" y="0"/>
                <wp:positionH relativeFrom="column">
                  <wp:posOffset>1530350</wp:posOffset>
                </wp:positionH>
                <wp:positionV relativeFrom="paragraph">
                  <wp:posOffset>69850</wp:posOffset>
                </wp:positionV>
                <wp:extent cx="5486400" cy="685800"/>
                <wp:effectExtent l="0" t="0" r="0" b="0"/>
                <wp:wrapNone/>
                <wp:docPr id="29" name="Text Box 4"/>
                <wp:cNvGraphicFramePr/>
                <a:graphic xmlns:a="http://schemas.openxmlformats.org/drawingml/2006/main">
                  <a:graphicData uri="http://schemas.microsoft.com/office/word/2010/wordprocessingShape">
                    <wps:wsp>
                      <wps:cNvSpPr txBox="1"/>
                      <wps:spPr>
                        <a:xfrm>
                          <a:off x="0" y="0"/>
                          <a:ext cx="5486400" cy="6858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01007E3" w14:textId="77777777" w:rsidR="00A325F9" w:rsidRPr="00AF4144" w:rsidRDefault="00A325F9" w:rsidP="00A325F9">
                            <w:pPr>
                              <w:rPr>
                                <w:rFonts w:ascii="Trebuchet MS" w:hAnsi="Trebuchet MS" w:cs="Arial"/>
                                <w:color w:val="595959" w:themeColor="text1" w:themeTint="A6"/>
                                <w:sz w:val="18"/>
                                <w:szCs w:val="18"/>
                              </w:rPr>
                            </w:pPr>
                            <w:r w:rsidRPr="00AF4144">
                              <w:rPr>
                                <w:rFonts w:ascii="Trebuchet MS" w:eastAsia="Times New Roman" w:hAnsi="Trebuchet MS" w:cs="Segoe UI"/>
                                <w:bCs/>
                                <w:color w:val="595959" w:themeColor="text1" w:themeTint="A6"/>
                                <w:sz w:val="18"/>
                                <w:szCs w:val="18"/>
                                <w:lang w:val="es-CR" w:eastAsia="es-CR"/>
                              </w:rPr>
                              <w:t>Este documento fue desarrollado gracias a la asistencia técnica de la Cooperación alemana para el desarrollo, GIZ, a través del programa Biodiversidad y Negocios en Centroamérica y República Dominicana.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4086E" id="_x0000_t202" coordsize="21600,21600" o:spt="202" path="m,l,21600r21600,l21600,xe">
                <v:stroke joinstyle="miter"/>
                <v:path gradientshapeok="t" o:connecttype="rect"/>
              </v:shapetype>
              <v:shape id="Text Box 4" o:spid="_x0000_s1034" type="#_x0000_t202" style="position:absolute;margin-left:120.5pt;margin-top:5.5pt;width:6in;height:5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" filled="f" stroked="f">
                <v:textbox>
                  <w:txbxContent>
                    <w:p w14:paraId="301007E3" w14:textId="77777777" w:rsidR="00A325F9" w:rsidRPr="00AF4144" w:rsidRDefault="00A325F9" w:rsidP="00A325F9">
                      <w:pPr>
                        <w:rPr>
                          <w:rFonts w:ascii="Trebuchet MS" w:hAnsi="Trebuchet MS" w:cs="Arial"/>
                          <w:color w:val="595959" w:themeColor="text1" w:themeTint="A6"/>
                          <w:sz w:val="18"/>
                          <w:szCs w:val="18"/>
                        </w:rPr>
                      </w:pPr>
                      <w:r w:rsidRPr="00AF4144">
                        <w:rPr>
                          <w:rFonts w:ascii="Trebuchet MS" w:eastAsia="Times New Roman" w:hAnsi="Trebuchet MS" w:cs="Segoe UI"/>
                          <w:bCs/>
                          <w:color w:val="595959" w:themeColor="text1" w:themeTint="A6"/>
                          <w:sz w:val="18"/>
                          <w:szCs w:val="18"/>
                          <w:lang w:val="es-CR" w:eastAsia="es-CR"/>
                        </w:rPr>
                        <w:t>Este documento fue desarrollado gracias a la asistencia técnica de la Cooperación alemana para el desarrollo, GIZ, a través del programa Biodiversidad y Negocios en Centroamérica y República Dominicana.</w:t>
                      </w:r>
                    </w:p>
                  </w:txbxContent>
                </v:textbox>
              </v:shape>
            </w:pict>
          </mc:Fallback>
        </mc:AlternateContent>
      </w:r>
    </w:p>
    <w:p w14:paraId="7E377893" w14:textId="5FBF64F0" w:rsidR="0073583D" w:rsidRDefault="00A325F9">
      <w:r>
        <w:rPr>
          <w:rFonts w:ascii="Verdana" w:hAnsi="Verdana" w:cs="Arial"/>
          <w:b/>
          <w:noProof/>
          <w:color w:val="56ABDD"/>
          <w:sz w:val="72"/>
          <w:szCs w:val="72"/>
          <w:lang w:val="es-MX" w:eastAsia="es-MX"/>
        </w:rPr>
        <w:drawing>
          <wp:anchor distT="0" distB="0" distL="114300" distR="114300" simplePos="0" relativeHeight="251673600" behindDoc="1" locked="0" layoutInCell="1" allowOverlap="1" wp14:anchorId="390570CE" wp14:editId="1BD9F42C">
            <wp:simplePos x="0" y="0"/>
            <wp:positionH relativeFrom="column">
              <wp:posOffset>-881380</wp:posOffset>
            </wp:positionH>
            <wp:positionV relativeFrom="paragraph">
              <wp:posOffset>391160</wp:posOffset>
            </wp:positionV>
            <wp:extent cx="10172700" cy="1877711"/>
            <wp:effectExtent l="0" t="0" r="0" b="1905"/>
            <wp:wrapNone/>
            <wp:docPr id="21" name="Picture 21" descr="Sierra:Users:mac01:Desktop:Respaldo Jeisson:Diseño:Kerigma:GIZ:Programa Bandera Azul Ecologica:PSD:Portada documentos GIZ-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erra:Users:mac01:Desktop:Respaldo Jeisson:Diseño:Kerigma:GIZ:Programa Bandera Azul Ecologica:PSD:Portada documentos GIZ-15.png"/>
                    <pic:cNvPicPr>
                      <a:picLocks noChangeAspect="1" noChangeArrowheads="1"/>
                    </pic:cNvPicPr>
                  </pic:nvPicPr>
                  <pic:blipFill>
                    <a:blip r:embed="rId15">
                      <a:alphaModFix amt="20000"/>
                      <a:extLst>
                        <a:ext uri="{28A0092B-C50C-407E-A947-70E740481C1C}">
                          <a14:useLocalDpi xmlns:a14="http://schemas.microsoft.com/office/drawing/2010/main" val="0"/>
                        </a:ext>
                      </a:extLst>
                    </a:blip>
                    <a:srcRect/>
                    <a:stretch>
                      <a:fillRect/>
                    </a:stretch>
                  </pic:blipFill>
                  <pic:spPr bwMode="auto">
                    <a:xfrm>
                      <a:off x="0" y="0"/>
                      <a:ext cx="10172700" cy="1877711"/>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tbl>
      <w:tblPr>
        <w:tblStyle w:val="Tablaconcuadrcula"/>
        <w:tblpPr w:leftFromText="180" w:rightFromText="180" w:vertAnchor="page" w:horzAnchor="page" w:tblpX="1347" w:tblpY="1882"/>
        <w:tblW w:w="13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1917"/>
        <w:gridCol w:w="1535"/>
        <w:gridCol w:w="2546"/>
        <w:gridCol w:w="1973"/>
        <w:gridCol w:w="1838"/>
        <w:gridCol w:w="2110"/>
      </w:tblGrid>
      <w:tr w:rsidR="0073583D" w:rsidRPr="00E3202D" w14:paraId="3982C7DA" w14:textId="77777777" w:rsidTr="00A852E9">
        <w:trPr>
          <w:trHeight w:val="699"/>
          <w:tblHeader/>
        </w:trPr>
        <w:tc>
          <w:tcPr>
            <w:tcW w:w="13462" w:type="dxa"/>
            <w:gridSpan w:val="7"/>
            <w:shd w:val="clear" w:color="auto" w:fill="00A179"/>
            <w:tcMar>
              <w:top w:w="108" w:type="dxa"/>
              <w:bottom w:w="108" w:type="dxa"/>
            </w:tcMar>
            <w:vAlign w:val="center"/>
          </w:tcPr>
          <w:p w14:paraId="7A5C1446" w14:textId="77777777" w:rsidR="0073583D" w:rsidRPr="00E3202D" w:rsidRDefault="0073583D" w:rsidP="0073583D">
            <w:pPr>
              <w:jc w:val="center"/>
              <w:rPr>
                <w:rFonts w:ascii="Verdana" w:hAnsi="Verdana"/>
                <w:b/>
                <w:color w:val="FFFFFF" w:themeColor="background1"/>
                <w:sz w:val="24"/>
                <w:szCs w:val="24"/>
              </w:rPr>
            </w:pPr>
            <w:r w:rsidRPr="00E3202D">
              <w:rPr>
                <w:rFonts w:ascii="Verdana" w:hAnsi="Verdana"/>
                <w:b/>
                <w:color w:val="FFFFFF" w:themeColor="background1"/>
                <w:sz w:val="24"/>
                <w:szCs w:val="24"/>
              </w:rPr>
              <w:lastRenderedPageBreak/>
              <w:t>Normativa general aplicables PBA Biodiversidad</w:t>
            </w:r>
          </w:p>
        </w:tc>
      </w:tr>
      <w:tr w:rsidR="0073583D" w:rsidRPr="00E3202D" w14:paraId="5837165F" w14:textId="77777777" w:rsidTr="00A852E9">
        <w:trPr>
          <w:tblHeader/>
        </w:trPr>
        <w:tc>
          <w:tcPr>
            <w:tcW w:w="1543" w:type="dxa"/>
            <w:tcBorders>
              <w:right w:val="single" w:sz="4" w:space="0" w:color="FFFFFF" w:themeColor="background1"/>
            </w:tcBorders>
            <w:shd w:val="clear" w:color="auto" w:fill="56ABDD"/>
            <w:tcMar>
              <w:top w:w="108" w:type="dxa"/>
              <w:bottom w:w="108" w:type="dxa"/>
            </w:tcMar>
          </w:tcPr>
          <w:p w14:paraId="6939CAF0"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Número de norma</w:t>
            </w:r>
          </w:p>
        </w:tc>
        <w:tc>
          <w:tcPr>
            <w:tcW w:w="1917" w:type="dxa"/>
            <w:tcBorders>
              <w:left w:val="single" w:sz="4" w:space="0" w:color="FFFFFF" w:themeColor="background1"/>
              <w:right w:val="single" w:sz="4" w:space="0" w:color="FFFFFF" w:themeColor="background1"/>
            </w:tcBorders>
            <w:shd w:val="clear" w:color="auto" w:fill="56ABDD"/>
            <w:tcMar>
              <w:top w:w="108" w:type="dxa"/>
              <w:bottom w:w="108" w:type="dxa"/>
            </w:tcMar>
          </w:tcPr>
          <w:p w14:paraId="692B43BC"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Nombre de la norma</w:t>
            </w:r>
          </w:p>
        </w:tc>
        <w:tc>
          <w:tcPr>
            <w:tcW w:w="1535" w:type="dxa"/>
            <w:tcBorders>
              <w:left w:val="single" w:sz="4" w:space="0" w:color="FFFFFF" w:themeColor="background1"/>
              <w:right w:val="single" w:sz="4" w:space="0" w:color="FFFFFF" w:themeColor="background1"/>
            </w:tcBorders>
            <w:shd w:val="clear" w:color="auto" w:fill="56ABDD"/>
            <w:tcMar>
              <w:top w:w="108" w:type="dxa"/>
              <w:bottom w:w="108" w:type="dxa"/>
            </w:tcMar>
          </w:tcPr>
          <w:p w14:paraId="3BD26860"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Fecha de emisión</w:t>
            </w:r>
          </w:p>
        </w:tc>
        <w:tc>
          <w:tcPr>
            <w:tcW w:w="2546" w:type="dxa"/>
            <w:tcBorders>
              <w:left w:val="single" w:sz="4" w:space="0" w:color="FFFFFF" w:themeColor="background1"/>
              <w:right w:val="single" w:sz="4" w:space="0" w:color="FFFFFF" w:themeColor="background1"/>
            </w:tcBorders>
            <w:shd w:val="clear" w:color="auto" w:fill="56ABDD"/>
            <w:tcMar>
              <w:top w:w="108" w:type="dxa"/>
              <w:bottom w:w="108" w:type="dxa"/>
            </w:tcMar>
          </w:tcPr>
          <w:p w14:paraId="11FB05FE"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 xml:space="preserve">Requisito de cumplimiento legal </w:t>
            </w:r>
          </w:p>
        </w:tc>
        <w:tc>
          <w:tcPr>
            <w:tcW w:w="1973" w:type="dxa"/>
            <w:tcBorders>
              <w:left w:val="single" w:sz="4" w:space="0" w:color="FFFFFF" w:themeColor="background1"/>
              <w:right w:val="single" w:sz="4" w:space="0" w:color="FFFFFF" w:themeColor="background1"/>
            </w:tcBorders>
            <w:shd w:val="clear" w:color="auto" w:fill="56ABDD"/>
            <w:tcMar>
              <w:top w:w="108" w:type="dxa"/>
              <w:bottom w:w="108" w:type="dxa"/>
            </w:tcMar>
          </w:tcPr>
          <w:p w14:paraId="66218FF4"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 xml:space="preserve">Estado </w:t>
            </w:r>
          </w:p>
        </w:tc>
        <w:tc>
          <w:tcPr>
            <w:tcW w:w="1838" w:type="dxa"/>
            <w:tcBorders>
              <w:left w:val="single" w:sz="4" w:space="0" w:color="FFFFFF" w:themeColor="background1"/>
              <w:right w:val="single" w:sz="4" w:space="0" w:color="FFFFFF" w:themeColor="background1"/>
            </w:tcBorders>
            <w:shd w:val="clear" w:color="auto" w:fill="56ABDD"/>
            <w:tcMar>
              <w:top w:w="108" w:type="dxa"/>
              <w:bottom w:w="108" w:type="dxa"/>
            </w:tcMar>
          </w:tcPr>
          <w:p w14:paraId="309C63B3"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 xml:space="preserve">Justificación </w:t>
            </w:r>
          </w:p>
        </w:tc>
        <w:tc>
          <w:tcPr>
            <w:tcW w:w="2110" w:type="dxa"/>
            <w:tcBorders>
              <w:left w:val="single" w:sz="4" w:space="0" w:color="FFFFFF" w:themeColor="background1"/>
            </w:tcBorders>
            <w:shd w:val="clear" w:color="auto" w:fill="56ABDD"/>
            <w:tcMar>
              <w:top w:w="108" w:type="dxa"/>
              <w:bottom w:w="108" w:type="dxa"/>
            </w:tcMar>
          </w:tcPr>
          <w:p w14:paraId="7AA99E9E" w14:textId="77777777" w:rsidR="0073583D" w:rsidRPr="00E3202D" w:rsidRDefault="0073583D" w:rsidP="0073583D">
            <w:pPr>
              <w:jc w:val="center"/>
              <w:rPr>
                <w:rFonts w:ascii="Verdana" w:hAnsi="Verdana"/>
                <w:b/>
                <w:color w:val="FFFFFF" w:themeColor="background1"/>
                <w:sz w:val="18"/>
                <w:szCs w:val="18"/>
              </w:rPr>
            </w:pPr>
            <w:r w:rsidRPr="00E3202D">
              <w:rPr>
                <w:rFonts w:ascii="Verdana" w:hAnsi="Verdana"/>
                <w:b/>
                <w:color w:val="FFFFFF" w:themeColor="background1"/>
                <w:sz w:val="18"/>
                <w:szCs w:val="18"/>
              </w:rPr>
              <w:t>Evidencia sugerida</w:t>
            </w:r>
          </w:p>
        </w:tc>
      </w:tr>
      <w:tr w:rsidR="0073583D" w:rsidRPr="00E3202D" w14:paraId="3D523799" w14:textId="77777777" w:rsidTr="00A852E9">
        <w:tc>
          <w:tcPr>
            <w:tcW w:w="1543" w:type="dxa"/>
            <w:tcBorders>
              <w:bottom w:val="single" w:sz="4" w:space="0" w:color="A6A6A6" w:themeColor="background1" w:themeShade="A6"/>
            </w:tcBorders>
            <w:shd w:val="clear" w:color="auto" w:fill="94DEFC"/>
            <w:tcMar>
              <w:top w:w="108" w:type="dxa"/>
              <w:bottom w:w="108" w:type="dxa"/>
            </w:tcMar>
          </w:tcPr>
          <w:p w14:paraId="546227D5" w14:textId="77777777" w:rsidR="0073583D" w:rsidRPr="00E3202D" w:rsidRDefault="0073583D" w:rsidP="0073583D">
            <w:pPr>
              <w:rPr>
                <w:rFonts w:ascii="Verdana" w:hAnsi="Verdana"/>
                <w:b/>
                <w:sz w:val="18"/>
                <w:szCs w:val="18"/>
              </w:rPr>
            </w:pPr>
            <w:r w:rsidRPr="00E3202D">
              <w:rPr>
                <w:rFonts w:ascii="Verdana" w:hAnsi="Verdana"/>
                <w:b/>
                <w:sz w:val="18"/>
                <w:szCs w:val="18"/>
              </w:rPr>
              <w:t xml:space="preserve">Ley Nº 5395 </w:t>
            </w:r>
          </w:p>
        </w:tc>
        <w:tc>
          <w:tcPr>
            <w:tcW w:w="1917" w:type="dxa"/>
            <w:tcBorders>
              <w:bottom w:val="single" w:sz="4" w:space="0" w:color="A6A6A6" w:themeColor="background1" w:themeShade="A6"/>
            </w:tcBorders>
            <w:tcMar>
              <w:top w:w="108" w:type="dxa"/>
              <w:bottom w:w="108" w:type="dxa"/>
            </w:tcMar>
          </w:tcPr>
          <w:p w14:paraId="549EF0BE" w14:textId="77777777" w:rsidR="0073583D" w:rsidRPr="00E3202D" w:rsidRDefault="0073583D" w:rsidP="0073583D">
            <w:pPr>
              <w:rPr>
                <w:rFonts w:ascii="Verdana" w:hAnsi="Verdana"/>
                <w:sz w:val="18"/>
                <w:szCs w:val="18"/>
              </w:rPr>
            </w:pPr>
            <w:r w:rsidRPr="00E3202D">
              <w:rPr>
                <w:rFonts w:ascii="Verdana" w:hAnsi="Verdana"/>
                <w:sz w:val="18"/>
                <w:szCs w:val="18"/>
              </w:rPr>
              <w:t xml:space="preserve">Ley General de Salud </w:t>
            </w:r>
          </w:p>
          <w:p w14:paraId="7086851C" w14:textId="77777777" w:rsidR="0073583D" w:rsidRPr="00E3202D" w:rsidRDefault="0073583D" w:rsidP="0073583D">
            <w:pPr>
              <w:rPr>
                <w:rFonts w:ascii="Verdana" w:hAnsi="Verdana"/>
                <w:sz w:val="18"/>
                <w:szCs w:val="18"/>
              </w:rPr>
            </w:pPr>
          </w:p>
        </w:tc>
        <w:tc>
          <w:tcPr>
            <w:tcW w:w="1535" w:type="dxa"/>
            <w:tcBorders>
              <w:bottom w:val="single" w:sz="4" w:space="0" w:color="A6A6A6" w:themeColor="background1" w:themeShade="A6"/>
            </w:tcBorders>
            <w:shd w:val="clear" w:color="auto" w:fill="F2F2F2" w:themeFill="background1" w:themeFillShade="F2"/>
            <w:tcMar>
              <w:top w:w="108" w:type="dxa"/>
              <w:bottom w:w="108" w:type="dxa"/>
            </w:tcMar>
          </w:tcPr>
          <w:p w14:paraId="73AD6613" w14:textId="77777777" w:rsidR="0073583D" w:rsidRPr="00E3202D" w:rsidRDefault="0073583D" w:rsidP="0073583D">
            <w:pPr>
              <w:rPr>
                <w:rFonts w:ascii="Verdana" w:hAnsi="Verdana"/>
                <w:sz w:val="18"/>
                <w:szCs w:val="18"/>
              </w:rPr>
            </w:pPr>
            <w:r w:rsidRPr="00E3202D">
              <w:rPr>
                <w:rFonts w:ascii="Verdana" w:hAnsi="Verdana"/>
                <w:sz w:val="18"/>
                <w:szCs w:val="18"/>
              </w:rPr>
              <w:t>24/02/1974</w:t>
            </w:r>
          </w:p>
          <w:p w14:paraId="5E31DE1D" w14:textId="77777777" w:rsidR="0073583D" w:rsidRPr="00E3202D" w:rsidRDefault="0073583D" w:rsidP="0073583D">
            <w:pPr>
              <w:rPr>
                <w:rFonts w:ascii="Verdana" w:hAnsi="Verdana"/>
                <w:sz w:val="18"/>
                <w:szCs w:val="18"/>
              </w:rPr>
            </w:pPr>
          </w:p>
        </w:tc>
        <w:tc>
          <w:tcPr>
            <w:tcW w:w="2546" w:type="dxa"/>
            <w:tcBorders>
              <w:bottom w:val="single" w:sz="4" w:space="0" w:color="A6A6A6" w:themeColor="background1" w:themeShade="A6"/>
            </w:tcBorders>
            <w:tcMar>
              <w:top w:w="108" w:type="dxa"/>
              <w:bottom w:w="108" w:type="dxa"/>
            </w:tcMar>
          </w:tcPr>
          <w:p w14:paraId="3A22D813" w14:textId="3D09E139" w:rsidR="0073583D" w:rsidRPr="00E3202D" w:rsidRDefault="0073583D" w:rsidP="0073583D">
            <w:pPr>
              <w:rPr>
                <w:rFonts w:ascii="Verdana" w:hAnsi="Verdana"/>
                <w:sz w:val="18"/>
                <w:szCs w:val="18"/>
              </w:rPr>
            </w:pPr>
            <w:r w:rsidRPr="00E3202D">
              <w:rPr>
                <w:rFonts w:ascii="Verdana" w:hAnsi="Verdana"/>
                <w:sz w:val="18"/>
                <w:szCs w:val="18"/>
              </w:rPr>
              <w:t xml:space="preserve">Contar con permiso de funcionamiento </w:t>
            </w:r>
          </w:p>
        </w:tc>
        <w:tc>
          <w:tcPr>
            <w:tcW w:w="1973" w:type="dxa"/>
            <w:tcBorders>
              <w:bottom w:val="single" w:sz="4" w:space="0" w:color="A6A6A6" w:themeColor="background1" w:themeShade="A6"/>
            </w:tcBorders>
            <w:shd w:val="clear" w:color="auto" w:fill="F2F2F2" w:themeFill="background1" w:themeFillShade="F2"/>
            <w:tcMar>
              <w:top w:w="108" w:type="dxa"/>
              <w:bottom w:w="108" w:type="dxa"/>
            </w:tcMar>
          </w:tcPr>
          <w:p w14:paraId="65C82D10" w14:textId="77777777" w:rsidR="0073583D" w:rsidRPr="00E3202D" w:rsidRDefault="0073583D" w:rsidP="0073583D">
            <w:pPr>
              <w:rPr>
                <w:rFonts w:ascii="Verdana" w:hAnsi="Verdana"/>
                <w:sz w:val="18"/>
                <w:szCs w:val="18"/>
              </w:rPr>
            </w:pPr>
          </w:p>
        </w:tc>
        <w:tc>
          <w:tcPr>
            <w:tcW w:w="1838" w:type="dxa"/>
            <w:tcBorders>
              <w:bottom w:val="single" w:sz="4" w:space="0" w:color="A6A6A6" w:themeColor="background1" w:themeShade="A6"/>
            </w:tcBorders>
            <w:tcMar>
              <w:top w:w="108" w:type="dxa"/>
              <w:bottom w:w="108" w:type="dxa"/>
            </w:tcMar>
          </w:tcPr>
          <w:p w14:paraId="4B75A8B0" w14:textId="77777777" w:rsidR="0073583D" w:rsidRPr="00E3202D" w:rsidRDefault="0073583D" w:rsidP="0073583D">
            <w:pPr>
              <w:rPr>
                <w:rFonts w:ascii="Verdana" w:hAnsi="Verdana"/>
                <w:sz w:val="18"/>
                <w:szCs w:val="18"/>
              </w:rPr>
            </w:pPr>
          </w:p>
        </w:tc>
        <w:tc>
          <w:tcPr>
            <w:tcW w:w="2110" w:type="dxa"/>
            <w:tcBorders>
              <w:bottom w:val="single" w:sz="4" w:space="0" w:color="A6A6A6" w:themeColor="background1" w:themeShade="A6"/>
            </w:tcBorders>
            <w:shd w:val="clear" w:color="auto" w:fill="F2F2F2" w:themeFill="background1" w:themeFillShade="F2"/>
            <w:tcMar>
              <w:top w:w="108" w:type="dxa"/>
              <w:bottom w:w="108" w:type="dxa"/>
            </w:tcMar>
          </w:tcPr>
          <w:p w14:paraId="7BD534A9" w14:textId="0C391058" w:rsidR="0073583D" w:rsidRPr="00E3202D" w:rsidRDefault="0073583D" w:rsidP="0073583D">
            <w:pPr>
              <w:rPr>
                <w:rFonts w:ascii="Verdana" w:hAnsi="Verdana"/>
                <w:sz w:val="18"/>
                <w:szCs w:val="18"/>
              </w:rPr>
            </w:pPr>
            <w:r w:rsidRPr="00E3202D">
              <w:rPr>
                <w:rFonts w:ascii="Verdana" w:hAnsi="Verdana"/>
                <w:sz w:val="18"/>
                <w:szCs w:val="18"/>
              </w:rPr>
              <w:t xml:space="preserve">Copia de permiso </w:t>
            </w:r>
          </w:p>
        </w:tc>
      </w:tr>
      <w:tr w:rsidR="0073583D" w:rsidRPr="00E3202D" w14:paraId="7EAF92A7" w14:textId="77777777" w:rsidTr="00A852E9">
        <w:tc>
          <w:tcPr>
            <w:tcW w:w="1543"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162BBA55" w14:textId="77777777" w:rsidR="0073583D" w:rsidRPr="00E3202D" w:rsidRDefault="0073583D" w:rsidP="0073583D">
            <w:pPr>
              <w:rPr>
                <w:rFonts w:ascii="Verdana" w:hAnsi="Verdana"/>
                <w:b/>
                <w:sz w:val="18"/>
                <w:szCs w:val="18"/>
              </w:rPr>
            </w:pPr>
            <w:r w:rsidRPr="00E3202D">
              <w:rPr>
                <w:rFonts w:ascii="Verdana" w:hAnsi="Verdana"/>
                <w:b/>
                <w:sz w:val="18"/>
                <w:szCs w:val="18"/>
              </w:rPr>
              <w:t>Ley Nº 7794</w:t>
            </w:r>
          </w:p>
        </w:tc>
        <w:tc>
          <w:tcPr>
            <w:tcW w:w="1917" w:type="dxa"/>
            <w:tcBorders>
              <w:top w:val="single" w:sz="4" w:space="0" w:color="A6A6A6" w:themeColor="background1" w:themeShade="A6"/>
              <w:bottom w:val="single" w:sz="4" w:space="0" w:color="A6A6A6" w:themeColor="background1" w:themeShade="A6"/>
            </w:tcBorders>
            <w:tcMar>
              <w:top w:w="108" w:type="dxa"/>
              <w:bottom w:w="108" w:type="dxa"/>
            </w:tcMar>
          </w:tcPr>
          <w:p w14:paraId="269808E0" w14:textId="77777777" w:rsidR="0073583D" w:rsidRPr="00E3202D" w:rsidRDefault="0073583D" w:rsidP="0073583D">
            <w:pPr>
              <w:rPr>
                <w:rFonts w:ascii="Verdana" w:hAnsi="Verdana"/>
                <w:sz w:val="18"/>
                <w:szCs w:val="18"/>
              </w:rPr>
            </w:pPr>
            <w:r w:rsidRPr="00E3202D">
              <w:rPr>
                <w:rFonts w:ascii="Verdana" w:hAnsi="Verdana"/>
                <w:sz w:val="18"/>
                <w:szCs w:val="18"/>
              </w:rPr>
              <w:t xml:space="preserve">Código Municipal </w:t>
            </w:r>
          </w:p>
          <w:p w14:paraId="3199437B" w14:textId="77777777" w:rsidR="0073583D" w:rsidRPr="00E3202D" w:rsidRDefault="0073583D" w:rsidP="0073583D">
            <w:pPr>
              <w:rPr>
                <w:rFonts w:ascii="Verdana" w:hAnsi="Verdana"/>
                <w:sz w:val="18"/>
                <w:szCs w:val="18"/>
              </w:rPr>
            </w:pPr>
          </w:p>
        </w:tc>
        <w:tc>
          <w:tcPr>
            <w:tcW w:w="1535"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FBE91CF" w14:textId="77777777" w:rsidR="0073583D" w:rsidRPr="00E3202D" w:rsidRDefault="0073583D" w:rsidP="0073583D">
            <w:pPr>
              <w:rPr>
                <w:rFonts w:ascii="Verdana" w:hAnsi="Verdana"/>
                <w:sz w:val="18"/>
                <w:szCs w:val="18"/>
              </w:rPr>
            </w:pPr>
            <w:r w:rsidRPr="00E3202D">
              <w:rPr>
                <w:rFonts w:ascii="Verdana" w:hAnsi="Verdana"/>
                <w:sz w:val="18"/>
                <w:szCs w:val="18"/>
              </w:rPr>
              <w:t>18/05/1998</w:t>
            </w:r>
          </w:p>
          <w:p w14:paraId="2CECA105" w14:textId="77777777" w:rsidR="0073583D" w:rsidRPr="00E3202D" w:rsidRDefault="0073583D" w:rsidP="0073583D">
            <w:pPr>
              <w:rPr>
                <w:rFonts w:ascii="Verdana" w:hAnsi="Verdana"/>
                <w:sz w:val="18"/>
                <w:szCs w:val="18"/>
              </w:rPr>
            </w:pPr>
          </w:p>
        </w:tc>
        <w:tc>
          <w:tcPr>
            <w:tcW w:w="2546" w:type="dxa"/>
            <w:tcBorders>
              <w:top w:val="single" w:sz="4" w:space="0" w:color="A6A6A6" w:themeColor="background1" w:themeShade="A6"/>
              <w:bottom w:val="single" w:sz="4" w:space="0" w:color="A6A6A6" w:themeColor="background1" w:themeShade="A6"/>
            </w:tcBorders>
            <w:tcMar>
              <w:top w:w="108" w:type="dxa"/>
              <w:bottom w:w="108" w:type="dxa"/>
            </w:tcMar>
          </w:tcPr>
          <w:p w14:paraId="0CEA0919" w14:textId="77777777" w:rsidR="0073583D" w:rsidRPr="00E3202D" w:rsidRDefault="0073583D" w:rsidP="0073583D">
            <w:pPr>
              <w:rPr>
                <w:rFonts w:ascii="Verdana" w:hAnsi="Verdana"/>
                <w:sz w:val="18"/>
                <w:szCs w:val="18"/>
              </w:rPr>
            </w:pPr>
            <w:r w:rsidRPr="00E3202D">
              <w:rPr>
                <w:rFonts w:ascii="Verdana" w:hAnsi="Verdana"/>
                <w:sz w:val="18"/>
                <w:szCs w:val="18"/>
              </w:rPr>
              <w:t xml:space="preserve">Patente municipal de funcionamiento </w:t>
            </w:r>
          </w:p>
          <w:p w14:paraId="096BB41D" w14:textId="77777777" w:rsidR="0073583D" w:rsidRPr="00E3202D" w:rsidRDefault="0073583D" w:rsidP="0073583D">
            <w:pPr>
              <w:rPr>
                <w:rFonts w:ascii="Verdana" w:hAnsi="Verdana"/>
                <w:sz w:val="18"/>
                <w:szCs w:val="18"/>
              </w:rPr>
            </w:pPr>
          </w:p>
          <w:p w14:paraId="03E98093" w14:textId="77777777" w:rsidR="0073583D" w:rsidRPr="00E3202D" w:rsidRDefault="0073583D" w:rsidP="0073583D">
            <w:pPr>
              <w:rPr>
                <w:rFonts w:ascii="Verdana" w:hAnsi="Verdana"/>
                <w:sz w:val="18"/>
                <w:szCs w:val="18"/>
              </w:rPr>
            </w:pPr>
            <w:r w:rsidRPr="00E3202D">
              <w:rPr>
                <w:rFonts w:ascii="Verdana" w:hAnsi="Verdana"/>
                <w:sz w:val="18"/>
                <w:szCs w:val="18"/>
              </w:rPr>
              <w:t xml:space="preserve">Pago de impuestos municipales </w:t>
            </w:r>
          </w:p>
          <w:p w14:paraId="2FF6382F" w14:textId="77777777" w:rsidR="0073583D" w:rsidRPr="00E3202D" w:rsidRDefault="0073583D" w:rsidP="0073583D">
            <w:pPr>
              <w:rPr>
                <w:rFonts w:ascii="Verdana" w:hAnsi="Verdana"/>
                <w:sz w:val="18"/>
                <w:szCs w:val="18"/>
              </w:rPr>
            </w:pPr>
          </w:p>
        </w:tc>
        <w:tc>
          <w:tcPr>
            <w:tcW w:w="197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13D62012" w14:textId="77777777" w:rsidR="0073583D" w:rsidRPr="00E3202D" w:rsidRDefault="0073583D" w:rsidP="0073583D">
            <w:pPr>
              <w:rPr>
                <w:rFonts w:ascii="Verdana" w:hAnsi="Verdana"/>
                <w:sz w:val="18"/>
                <w:szCs w:val="18"/>
              </w:rPr>
            </w:pPr>
          </w:p>
        </w:tc>
        <w:tc>
          <w:tcPr>
            <w:tcW w:w="1838" w:type="dxa"/>
            <w:tcBorders>
              <w:top w:val="single" w:sz="4" w:space="0" w:color="A6A6A6" w:themeColor="background1" w:themeShade="A6"/>
              <w:bottom w:val="single" w:sz="4" w:space="0" w:color="A6A6A6" w:themeColor="background1" w:themeShade="A6"/>
            </w:tcBorders>
            <w:tcMar>
              <w:top w:w="108" w:type="dxa"/>
              <w:bottom w:w="108" w:type="dxa"/>
            </w:tcMar>
          </w:tcPr>
          <w:p w14:paraId="18990079" w14:textId="77777777" w:rsidR="0073583D" w:rsidRPr="00E3202D" w:rsidRDefault="0073583D" w:rsidP="0073583D">
            <w:pPr>
              <w:rPr>
                <w:rFonts w:ascii="Verdana" w:hAnsi="Verdana"/>
                <w:sz w:val="18"/>
                <w:szCs w:val="18"/>
              </w:rPr>
            </w:pPr>
          </w:p>
        </w:tc>
        <w:tc>
          <w:tcPr>
            <w:tcW w:w="2110"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0B3E2B2" w14:textId="7417369E" w:rsidR="0073583D" w:rsidRPr="00E3202D" w:rsidRDefault="0073583D" w:rsidP="0073583D">
            <w:pPr>
              <w:rPr>
                <w:rFonts w:ascii="Verdana" w:hAnsi="Verdana"/>
                <w:sz w:val="18"/>
                <w:szCs w:val="18"/>
              </w:rPr>
            </w:pPr>
            <w:r w:rsidRPr="00E3202D">
              <w:rPr>
                <w:rFonts w:ascii="Verdana" w:hAnsi="Verdana"/>
                <w:sz w:val="18"/>
                <w:szCs w:val="18"/>
              </w:rPr>
              <w:t>Copia de patente</w:t>
            </w:r>
          </w:p>
          <w:p w14:paraId="500C9E1B" w14:textId="77777777" w:rsidR="0073583D" w:rsidRPr="00E3202D" w:rsidRDefault="0073583D" w:rsidP="0073583D">
            <w:pPr>
              <w:rPr>
                <w:rFonts w:ascii="Verdana" w:hAnsi="Verdana"/>
                <w:sz w:val="18"/>
                <w:szCs w:val="18"/>
              </w:rPr>
            </w:pPr>
          </w:p>
          <w:p w14:paraId="0F1A4AAD" w14:textId="7CAF1F84" w:rsidR="0073583D" w:rsidRPr="00E3202D" w:rsidRDefault="0073583D" w:rsidP="0073583D">
            <w:pPr>
              <w:rPr>
                <w:rFonts w:ascii="Verdana" w:hAnsi="Verdana"/>
                <w:sz w:val="18"/>
                <w:szCs w:val="18"/>
              </w:rPr>
            </w:pPr>
            <w:r w:rsidRPr="00E3202D">
              <w:rPr>
                <w:rFonts w:ascii="Verdana" w:hAnsi="Verdana"/>
                <w:sz w:val="18"/>
                <w:szCs w:val="18"/>
              </w:rPr>
              <w:t>Comprobante de pago de impuestos municipales</w:t>
            </w:r>
          </w:p>
        </w:tc>
      </w:tr>
      <w:tr w:rsidR="0073583D" w:rsidRPr="00E3202D" w14:paraId="1B2F5ED8" w14:textId="77777777" w:rsidTr="00A852E9">
        <w:tc>
          <w:tcPr>
            <w:tcW w:w="1543"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309A1FA2" w14:textId="77777777" w:rsidR="0073583D" w:rsidRPr="00E3202D" w:rsidRDefault="0073583D" w:rsidP="0073583D">
            <w:pPr>
              <w:rPr>
                <w:rFonts w:ascii="Verdana" w:hAnsi="Verdana"/>
                <w:b/>
                <w:sz w:val="18"/>
                <w:szCs w:val="18"/>
              </w:rPr>
            </w:pPr>
            <w:r w:rsidRPr="00E3202D">
              <w:rPr>
                <w:rFonts w:ascii="Verdana" w:hAnsi="Verdana"/>
                <w:b/>
                <w:sz w:val="18"/>
                <w:szCs w:val="18"/>
              </w:rPr>
              <w:t>Decreto Nº 34859-MAG</w:t>
            </w:r>
          </w:p>
        </w:tc>
        <w:tc>
          <w:tcPr>
            <w:tcW w:w="1917" w:type="dxa"/>
            <w:tcBorders>
              <w:top w:val="single" w:sz="4" w:space="0" w:color="A6A6A6" w:themeColor="background1" w:themeShade="A6"/>
              <w:bottom w:val="single" w:sz="4" w:space="0" w:color="A6A6A6" w:themeColor="background1" w:themeShade="A6"/>
            </w:tcBorders>
            <w:tcMar>
              <w:top w:w="108" w:type="dxa"/>
              <w:bottom w:w="108" w:type="dxa"/>
            </w:tcMar>
          </w:tcPr>
          <w:p w14:paraId="23BC5335" w14:textId="77777777" w:rsidR="0073583D" w:rsidRPr="00E3202D" w:rsidRDefault="0073583D" w:rsidP="0073583D">
            <w:pPr>
              <w:rPr>
                <w:rFonts w:ascii="Verdana" w:hAnsi="Verdana"/>
                <w:sz w:val="18"/>
                <w:szCs w:val="18"/>
              </w:rPr>
            </w:pPr>
            <w:r w:rsidRPr="00E3202D">
              <w:rPr>
                <w:rFonts w:ascii="Verdana" w:hAnsi="Verdana"/>
                <w:sz w:val="18"/>
                <w:szCs w:val="18"/>
              </w:rPr>
              <w:t>Reglamento General para el Otorgamiento del Certificado Veterinario de Operación</w:t>
            </w:r>
          </w:p>
        </w:tc>
        <w:tc>
          <w:tcPr>
            <w:tcW w:w="1535"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0AD0EB6E" w14:textId="77777777" w:rsidR="0073583D" w:rsidRPr="00E3202D" w:rsidRDefault="0073583D" w:rsidP="0073583D">
            <w:pPr>
              <w:rPr>
                <w:rFonts w:ascii="Verdana" w:hAnsi="Verdana"/>
                <w:sz w:val="18"/>
                <w:szCs w:val="18"/>
              </w:rPr>
            </w:pPr>
            <w:r w:rsidRPr="00E3202D">
              <w:rPr>
                <w:rFonts w:ascii="Verdana" w:hAnsi="Verdana"/>
                <w:sz w:val="18"/>
                <w:szCs w:val="18"/>
              </w:rPr>
              <w:t>27/11/2008</w:t>
            </w:r>
          </w:p>
          <w:p w14:paraId="0BE47FE7" w14:textId="77777777" w:rsidR="0073583D" w:rsidRPr="00E3202D" w:rsidRDefault="0073583D" w:rsidP="0073583D">
            <w:pPr>
              <w:rPr>
                <w:rFonts w:ascii="Verdana" w:hAnsi="Verdana"/>
                <w:sz w:val="18"/>
                <w:szCs w:val="18"/>
              </w:rPr>
            </w:pPr>
          </w:p>
        </w:tc>
        <w:tc>
          <w:tcPr>
            <w:tcW w:w="2546" w:type="dxa"/>
            <w:tcBorders>
              <w:top w:val="single" w:sz="4" w:space="0" w:color="A6A6A6" w:themeColor="background1" w:themeShade="A6"/>
              <w:bottom w:val="single" w:sz="4" w:space="0" w:color="A6A6A6" w:themeColor="background1" w:themeShade="A6"/>
            </w:tcBorders>
            <w:tcMar>
              <w:top w:w="108" w:type="dxa"/>
              <w:bottom w:w="108" w:type="dxa"/>
            </w:tcMar>
          </w:tcPr>
          <w:p w14:paraId="580B8973" w14:textId="77777777" w:rsidR="0073583D" w:rsidRPr="00E3202D" w:rsidRDefault="0073583D" w:rsidP="0073583D">
            <w:pPr>
              <w:rPr>
                <w:rFonts w:ascii="Verdana" w:hAnsi="Verdana"/>
                <w:sz w:val="18"/>
                <w:szCs w:val="18"/>
              </w:rPr>
            </w:pPr>
            <w:r w:rsidRPr="00E3202D">
              <w:rPr>
                <w:rFonts w:ascii="Verdana" w:hAnsi="Verdana"/>
                <w:sz w:val="18"/>
                <w:szCs w:val="18"/>
              </w:rPr>
              <w:t>Certificado Veterinario de Operación</w:t>
            </w:r>
          </w:p>
        </w:tc>
        <w:tc>
          <w:tcPr>
            <w:tcW w:w="197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DA4D406" w14:textId="77777777" w:rsidR="0073583D" w:rsidRPr="00E3202D" w:rsidRDefault="0073583D" w:rsidP="0073583D">
            <w:pPr>
              <w:rPr>
                <w:rFonts w:ascii="Verdana" w:hAnsi="Verdana"/>
                <w:sz w:val="18"/>
                <w:szCs w:val="18"/>
              </w:rPr>
            </w:pPr>
          </w:p>
        </w:tc>
        <w:tc>
          <w:tcPr>
            <w:tcW w:w="1838" w:type="dxa"/>
            <w:tcBorders>
              <w:top w:val="single" w:sz="4" w:space="0" w:color="A6A6A6" w:themeColor="background1" w:themeShade="A6"/>
              <w:bottom w:val="single" w:sz="4" w:space="0" w:color="A6A6A6" w:themeColor="background1" w:themeShade="A6"/>
            </w:tcBorders>
            <w:tcMar>
              <w:top w:w="108" w:type="dxa"/>
              <w:bottom w:w="108" w:type="dxa"/>
            </w:tcMar>
          </w:tcPr>
          <w:p w14:paraId="4766BC73" w14:textId="77777777" w:rsidR="0073583D" w:rsidRPr="00E3202D" w:rsidRDefault="0073583D" w:rsidP="0073583D">
            <w:pPr>
              <w:rPr>
                <w:rFonts w:ascii="Verdana" w:hAnsi="Verdana"/>
                <w:sz w:val="18"/>
                <w:szCs w:val="18"/>
              </w:rPr>
            </w:pPr>
          </w:p>
        </w:tc>
        <w:tc>
          <w:tcPr>
            <w:tcW w:w="2110"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B58728D" w14:textId="65590648" w:rsidR="0073583D" w:rsidRPr="00E3202D" w:rsidRDefault="0073583D" w:rsidP="0073583D">
            <w:pPr>
              <w:rPr>
                <w:rFonts w:ascii="Verdana" w:hAnsi="Verdana"/>
                <w:sz w:val="18"/>
                <w:szCs w:val="18"/>
              </w:rPr>
            </w:pPr>
            <w:r w:rsidRPr="00E3202D">
              <w:rPr>
                <w:rFonts w:ascii="Verdana" w:hAnsi="Verdana"/>
                <w:sz w:val="18"/>
                <w:szCs w:val="18"/>
              </w:rPr>
              <w:t xml:space="preserve">Copia del certificado veterinario de operación </w:t>
            </w:r>
          </w:p>
        </w:tc>
      </w:tr>
      <w:tr w:rsidR="0073583D" w:rsidRPr="00E3202D" w14:paraId="2BB0E208" w14:textId="77777777" w:rsidTr="00A852E9">
        <w:tc>
          <w:tcPr>
            <w:tcW w:w="1543" w:type="dxa"/>
            <w:tcBorders>
              <w:top w:val="single" w:sz="4" w:space="0" w:color="A6A6A6" w:themeColor="background1" w:themeShade="A6"/>
            </w:tcBorders>
            <w:shd w:val="clear" w:color="auto" w:fill="94DEFC"/>
            <w:tcMar>
              <w:top w:w="108" w:type="dxa"/>
              <w:bottom w:w="108" w:type="dxa"/>
            </w:tcMar>
          </w:tcPr>
          <w:p w14:paraId="03565339" w14:textId="77777777" w:rsidR="0073583D" w:rsidRPr="00E3202D" w:rsidRDefault="0073583D" w:rsidP="0073583D">
            <w:pPr>
              <w:rPr>
                <w:rFonts w:ascii="Verdana" w:hAnsi="Verdana"/>
                <w:b/>
                <w:sz w:val="18"/>
                <w:szCs w:val="18"/>
              </w:rPr>
            </w:pPr>
            <w:r w:rsidRPr="00E3202D">
              <w:rPr>
                <w:rFonts w:ascii="Verdana" w:hAnsi="Verdana"/>
                <w:b/>
                <w:sz w:val="18"/>
                <w:szCs w:val="18"/>
              </w:rPr>
              <w:t>Decreto. Nº 39472-</w:t>
            </w:r>
          </w:p>
        </w:tc>
        <w:tc>
          <w:tcPr>
            <w:tcW w:w="1917" w:type="dxa"/>
            <w:tcBorders>
              <w:top w:val="single" w:sz="4" w:space="0" w:color="A6A6A6" w:themeColor="background1" w:themeShade="A6"/>
            </w:tcBorders>
            <w:tcMar>
              <w:top w:w="108" w:type="dxa"/>
              <w:bottom w:w="108" w:type="dxa"/>
            </w:tcMar>
          </w:tcPr>
          <w:p w14:paraId="21C36183" w14:textId="77777777" w:rsidR="0073583D" w:rsidRPr="00E3202D" w:rsidRDefault="0073583D" w:rsidP="0073583D">
            <w:pPr>
              <w:rPr>
                <w:rFonts w:ascii="Verdana" w:hAnsi="Verdana"/>
                <w:sz w:val="18"/>
                <w:szCs w:val="18"/>
              </w:rPr>
            </w:pPr>
            <w:r w:rsidRPr="00E3202D">
              <w:rPr>
                <w:rFonts w:ascii="Verdana" w:hAnsi="Verdana"/>
                <w:sz w:val="18"/>
                <w:szCs w:val="18"/>
              </w:rPr>
              <w:t>Reglamento general para autorizaciones y permisos sanitarios de funcionamiento otorgados por el Ministerio de Salud</w:t>
            </w:r>
          </w:p>
        </w:tc>
        <w:tc>
          <w:tcPr>
            <w:tcW w:w="1535" w:type="dxa"/>
            <w:tcBorders>
              <w:top w:val="single" w:sz="4" w:space="0" w:color="A6A6A6" w:themeColor="background1" w:themeShade="A6"/>
            </w:tcBorders>
            <w:shd w:val="clear" w:color="auto" w:fill="F2F2F2" w:themeFill="background1" w:themeFillShade="F2"/>
            <w:tcMar>
              <w:top w:w="108" w:type="dxa"/>
              <w:bottom w:w="108" w:type="dxa"/>
            </w:tcMar>
          </w:tcPr>
          <w:p w14:paraId="5F80B415" w14:textId="77777777" w:rsidR="0073583D" w:rsidRPr="00E3202D" w:rsidRDefault="0073583D" w:rsidP="0073583D">
            <w:pPr>
              <w:rPr>
                <w:rFonts w:ascii="Verdana" w:hAnsi="Verdana"/>
                <w:sz w:val="18"/>
                <w:szCs w:val="18"/>
              </w:rPr>
            </w:pPr>
            <w:r w:rsidRPr="00E3202D">
              <w:rPr>
                <w:rFonts w:ascii="Verdana" w:hAnsi="Verdana"/>
                <w:sz w:val="18"/>
                <w:szCs w:val="18"/>
              </w:rPr>
              <w:t>09/03/2016</w:t>
            </w:r>
          </w:p>
          <w:p w14:paraId="67896D22" w14:textId="77777777" w:rsidR="0073583D" w:rsidRPr="00E3202D" w:rsidRDefault="0073583D" w:rsidP="0073583D">
            <w:pPr>
              <w:rPr>
                <w:rFonts w:ascii="Verdana" w:hAnsi="Verdana"/>
                <w:sz w:val="18"/>
                <w:szCs w:val="18"/>
              </w:rPr>
            </w:pPr>
          </w:p>
        </w:tc>
        <w:tc>
          <w:tcPr>
            <w:tcW w:w="2546" w:type="dxa"/>
            <w:tcBorders>
              <w:top w:val="single" w:sz="4" w:space="0" w:color="A6A6A6" w:themeColor="background1" w:themeShade="A6"/>
            </w:tcBorders>
            <w:tcMar>
              <w:top w:w="108" w:type="dxa"/>
              <w:bottom w:w="108" w:type="dxa"/>
            </w:tcMar>
          </w:tcPr>
          <w:p w14:paraId="1E2C9396" w14:textId="77777777" w:rsidR="0073583D" w:rsidRPr="00E3202D" w:rsidRDefault="0073583D" w:rsidP="0073583D">
            <w:pPr>
              <w:rPr>
                <w:rFonts w:ascii="Verdana" w:hAnsi="Verdana"/>
                <w:sz w:val="18"/>
                <w:szCs w:val="18"/>
              </w:rPr>
            </w:pPr>
            <w:r w:rsidRPr="00E3202D">
              <w:rPr>
                <w:rFonts w:ascii="Verdana" w:hAnsi="Verdana"/>
                <w:sz w:val="18"/>
                <w:szCs w:val="18"/>
              </w:rPr>
              <w:t xml:space="preserve">Contar con permiso de funcionamiento </w:t>
            </w:r>
          </w:p>
        </w:tc>
        <w:tc>
          <w:tcPr>
            <w:tcW w:w="1973" w:type="dxa"/>
            <w:tcBorders>
              <w:top w:val="single" w:sz="4" w:space="0" w:color="A6A6A6" w:themeColor="background1" w:themeShade="A6"/>
            </w:tcBorders>
            <w:shd w:val="clear" w:color="auto" w:fill="F2F2F2" w:themeFill="background1" w:themeFillShade="F2"/>
            <w:tcMar>
              <w:top w:w="108" w:type="dxa"/>
              <w:bottom w:w="108" w:type="dxa"/>
            </w:tcMar>
          </w:tcPr>
          <w:p w14:paraId="2F2699FD" w14:textId="77777777" w:rsidR="0073583D" w:rsidRPr="00E3202D" w:rsidRDefault="0073583D" w:rsidP="0073583D">
            <w:pPr>
              <w:rPr>
                <w:rFonts w:ascii="Verdana" w:hAnsi="Verdana"/>
                <w:sz w:val="18"/>
                <w:szCs w:val="18"/>
              </w:rPr>
            </w:pPr>
          </w:p>
        </w:tc>
        <w:tc>
          <w:tcPr>
            <w:tcW w:w="1838" w:type="dxa"/>
            <w:tcBorders>
              <w:top w:val="single" w:sz="4" w:space="0" w:color="A6A6A6" w:themeColor="background1" w:themeShade="A6"/>
            </w:tcBorders>
            <w:tcMar>
              <w:top w:w="108" w:type="dxa"/>
              <w:bottom w:w="108" w:type="dxa"/>
            </w:tcMar>
          </w:tcPr>
          <w:p w14:paraId="76EE5719" w14:textId="77777777" w:rsidR="0073583D" w:rsidRPr="00E3202D" w:rsidRDefault="0073583D" w:rsidP="0073583D">
            <w:pPr>
              <w:rPr>
                <w:rFonts w:ascii="Verdana" w:hAnsi="Verdana"/>
                <w:sz w:val="18"/>
                <w:szCs w:val="18"/>
              </w:rPr>
            </w:pPr>
          </w:p>
        </w:tc>
        <w:tc>
          <w:tcPr>
            <w:tcW w:w="2110" w:type="dxa"/>
            <w:tcBorders>
              <w:top w:val="single" w:sz="4" w:space="0" w:color="A6A6A6" w:themeColor="background1" w:themeShade="A6"/>
            </w:tcBorders>
            <w:shd w:val="clear" w:color="auto" w:fill="F2F2F2" w:themeFill="background1" w:themeFillShade="F2"/>
            <w:tcMar>
              <w:top w:w="108" w:type="dxa"/>
              <w:bottom w:w="108" w:type="dxa"/>
            </w:tcMar>
          </w:tcPr>
          <w:p w14:paraId="30905245" w14:textId="2352F7C3" w:rsidR="0073583D" w:rsidRPr="00E3202D" w:rsidRDefault="0073583D" w:rsidP="0073583D">
            <w:pPr>
              <w:rPr>
                <w:rFonts w:ascii="Verdana" w:hAnsi="Verdana"/>
                <w:sz w:val="18"/>
                <w:szCs w:val="18"/>
              </w:rPr>
            </w:pPr>
            <w:r w:rsidRPr="00E3202D">
              <w:rPr>
                <w:rFonts w:ascii="Verdana" w:hAnsi="Verdana"/>
                <w:sz w:val="18"/>
                <w:szCs w:val="18"/>
              </w:rPr>
              <w:t xml:space="preserve">Copia del permiso de funcionamiento </w:t>
            </w:r>
          </w:p>
        </w:tc>
      </w:tr>
    </w:tbl>
    <w:p w14:paraId="1F53CDD2" w14:textId="77777777" w:rsidR="001720A9" w:rsidRDefault="001720A9" w:rsidP="001720A9"/>
    <w:p w14:paraId="6D0BAFA1" w14:textId="77777777" w:rsidR="001720A9" w:rsidRDefault="001720A9" w:rsidP="001720A9"/>
    <w:p w14:paraId="388DC7DB" w14:textId="77777777" w:rsidR="00830467" w:rsidRDefault="00830467" w:rsidP="001720A9"/>
    <w:tbl>
      <w:tblPr>
        <w:tblStyle w:val="Tablaconcuadrcula"/>
        <w:tblpPr w:leftFromText="180" w:rightFromText="180" w:vertAnchor="text" w:tblpX="-431" w:tblpY="1"/>
        <w:tblOverlap w:val="never"/>
        <w:tblW w:w="14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4"/>
        <w:gridCol w:w="1941"/>
        <w:gridCol w:w="1551"/>
        <w:gridCol w:w="3748"/>
        <w:gridCol w:w="1453"/>
        <w:gridCol w:w="1555"/>
        <w:gridCol w:w="2818"/>
      </w:tblGrid>
      <w:tr w:rsidR="001720A9" w:rsidRPr="0073583D" w14:paraId="6003F4FA" w14:textId="77777777" w:rsidTr="00976E4F">
        <w:trPr>
          <w:trHeight w:val="709"/>
          <w:tblHeader/>
        </w:trPr>
        <w:tc>
          <w:tcPr>
            <w:tcW w:w="14460" w:type="dxa"/>
            <w:gridSpan w:val="7"/>
            <w:shd w:val="clear" w:color="auto" w:fill="00A179"/>
            <w:vAlign w:val="center"/>
          </w:tcPr>
          <w:p w14:paraId="6BE8E0C6" w14:textId="3ED47FA5" w:rsidR="001720A9" w:rsidRPr="0073583D" w:rsidRDefault="001720A9" w:rsidP="00976E4F">
            <w:pPr>
              <w:jc w:val="center"/>
              <w:rPr>
                <w:rFonts w:ascii="Verdana" w:hAnsi="Verdana"/>
                <w:b/>
                <w:color w:val="FFFFFF" w:themeColor="background1"/>
                <w:sz w:val="24"/>
                <w:szCs w:val="24"/>
              </w:rPr>
            </w:pPr>
            <w:r w:rsidRPr="0073583D">
              <w:rPr>
                <w:rFonts w:ascii="Verdana" w:hAnsi="Verdana"/>
                <w:b/>
                <w:color w:val="FFFFFF" w:themeColor="background1"/>
                <w:sz w:val="24"/>
                <w:szCs w:val="24"/>
                <w:shd w:val="clear" w:color="auto" w:fill="00A179"/>
              </w:rPr>
              <w:lastRenderedPageBreak/>
              <w:t xml:space="preserve">Normativa específica a iniciativas/proyectos relacionados con conservación </w:t>
            </w:r>
            <w:r w:rsidR="009E6507" w:rsidRPr="0073583D">
              <w:rPr>
                <w:rFonts w:ascii="Verdana" w:hAnsi="Verdana"/>
                <w:b/>
                <w:color w:val="FFFFFF" w:themeColor="background1"/>
                <w:sz w:val="24"/>
                <w:szCs w:val="24"/>
                <w:shd w:val="clear" w:color="auto" w:fill="00A179"/>
              </w:rPr>
              <w:t xml:space="preserve">y uso </w:t>
            </w:r>
            <w:r w:rsidRPr="0073583D">
              <w:rPr>
                <w:rFonts w:ascii="Verdana" w:hAnsi="Verdana"/>
                <w:b/>
                <w:color w:val="FFFFFF" w:themeColor="background1"/>
                <w:sz w:val="24"/>
                <w:szCs w:val="24"/>
                <w:shd w:val="clear" w:color="auto" w:fill="00A179"/>
              </w:rPr>
              <w:t xml:space="preserve">de la </w:t>
            </w:r>
            <w:r w:rsidR="00B24AA3">
              <w:rPr>
                <w:rFonts w:ascii="Verdana" w:hAnsi="Verdana"/>
                <w:b/>
                <w:color w:val="FFFFFF" w:themeColor="background1"/>
                <w:sz w:val="24"/>
                <w:szCs w:val="24"/>
                <w:shd w:val="clear" w:color="auto" w:fill="00A179"/>
              </w:rPr>
              <w:t>b</w:t>
            </w:r>
            <w:r w:rsidRPr="0073583D">
              <w:rPr>
                <w:rFonts w:ascii="Verdana" w:hAnsi="Verdana"/>
                <w:b/>
                <w:color w:val="FFFFFF" w:themeColor="background1"/>
                <w:sz w:val="24"/>
                <w:szCs w:val="24"/>
                <w:shd w:val="clear" w:color="auto" w:fill="00A179"/>
              </w:rPr>
              <w:t>iodiversidad</w:t>
            </w:r>
          </w:p>
        </w:tc>
      </w:tr>
      <w:tr w:rsidR="009E6507" w:rsidRPr="0073583D" w14:paraId="2CE97A04" w14:textId="77777777" w:rsidTr="00976E4F">
        <w:trPr>
          <w:trHeight w:val="554"/>
          <w:tblHeader/>
        </w:trPr>
        <w:tc>
          <w:tcPr>
            <w:tcW w:w="1394" w:type="dxa"/>
            <w:tcBorders>
              <w:right w:val="single" w:sz="4" w:space="0" w:color="FFFFFF" w:themeColor="background1"/>
            </w:tcBorders>
            <w:shd w:val="clear" w:color="auto" w:fill="56ABDD"/>
            <w:tcMar>
              <w:top w:w="108" w:type="dxa"/>
              <w:bottom w:w="108" w:type="dxa"/>
            </w:tcMar>
            <w:vAlign w:val="center"/>
          </w:tcPr>
          <w:p w14:paraId="12DA0E23" w14:textId="77777777"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Número de norma</w:t>
            </w:r>
          </w:p>
        </w:tc>
        <w:tc>
          <w:tcPr>
            <w:tcW w:w="1941" w:type="dxa"/>
            <w:tcBorders>
              <w:left w:val="single" w:sz="4" w:space="0" w:color="FFFFFF" w:themeColor="background1"/>
              <w:right w:val="single" w:sz="4" w:space="0" w:color="FFFFFF" w:themeColor="background1"/>
            </w:tcBorders>
            <w:shd w:val="clear" w:color="auto" w:fill="56ABDD"/>
            <w:tcMar>
              <w:top w:w="108" w:type="dxa"/>
              <w:bottom w:w="108" w:type="dxa"/>
            </w:tcMar>
            <w:vAlign w:val="center"/>
          </w:tcPr>
          <w:p w14:paraId="525D1D18" w14:textId="77777777"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Nombre de la norma</w:t>
            </w:r>
          </w:p>
        </w:tc>
        <w:tc>
          <w:tcPr>
            <w:tcW w:w="1551" w:type="dxa"/>
            <w:tcBorders>
              <w:left w:val="single" w:sz="4" w:space="0" w:color="FFFFFF" w:themeColor="background1"/>
              <w:right w:val="single" w:sz="4" w:space="0" w:color="FFFFFF" w:themeColor="background1"/>
            </w:tcBorders>
            <w:shd w:val="clear" w:color="auto" w:fill="56ABDD"/>
            <w:tcMar>
              <w:top w:w="108" w:type="dxa"/>
              <w:bottom w:w="108" w:type="dxa"/>
            </w:tcMar>
            <w:vAlign w:val="center"/>
          </w:tcPr>
          <w:p w14:paraId="59320D64" w14:textId="77777777"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Fecha de emisión</w:t>
            </w:r>
          </w:p>
        </w:tc>
        <w:tc>
          <w:tcPr>
            <w:tcW w:w="3748" w:type="dxa"/>
            <w:tcBorders>
              <w:left w:val="single" w:sz="4" w:space="0" w:color="FFFFFF" w:themeColor="background1"/>
              <w:right w:val="single" w:sz="4" w:space="0" w:color="FFFFFF" w:themeColor="background1"/>
            </w:tcBorders>
            <w:shd w:val="clear" w:color="auto" w:fill="56ABDD"/>
            <w:tcMar>
              <w:top w:w="108" w:type="dxa"/>
              <w:bottom w:w="108" w:type="dxa"/>
            </w:tcMar>
            <w:vAlign w:val="center"/>
          </w:tcPr>
          <w:p w14:paraId="70388FD7" w14:textId="5AC018F5"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Requisito de cumplimiento legal</w:t>
            </w:r>
          </w:p>
        </w:tc>
        <w:tc>
          <w:tcPr>
            <w:tcW w:w="1453" w:type="dxa"/>
            <w:tcBorders>
              <w:left w:val="single" w:sz="4" w:space="0" w:color="FFFFFF" w:themeColor="background1"/>
              <w:right w:val="single" w:sz="4" w:space="0" w:color="FFFFFF" w:themeColor="background1"/>
            </w:tcBorders>
            <w:shd w:val="clear" w:color="auto" w:fill="56ABDD"/>
            <w:tcMar>
              <w:top w:w="108" w:type="dxa"/>
              <w:bottom w:w="108" w:type="dxa"/>
            </w:tcMar>
            <w:vAlign w:val="center"/>
          </w:tcPr>
          <w:p w14:paraId="44F31521" w14:textId="168A5822"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Estado</w:t>
            </w:r>
          </w:p>
        </w:tc>
        <w:tc>
          <w:tcPr>
            <w:tcW w:w="1555" w:type="dxa"/>
            <w:tcBorders>
              <w:left w:val="single" w:sz="4" w:space="0" w:color="FFFFFF" w:themeColor="background1"/>
              <w:right w:val="single" w:sz="4" w:space="0" w:color="FFFFFF" w:themeColor="background1"/>
            </w:tcBorders>
            <w:shd w:val="clear" w:color="auto" w:fill="56ABDD"/>
            <w:tcMar>
              <w:top w:w="108" w:type="dxa"/>
              <w:bottom w:w="108" w:type="dxa"/>
            </w:tcMar>
            <w:vAlign w:val="center"/>
          </w:tcPr>
          <w:p w14:paraId="3C7E6DBA" w14:textId="5463BDC2"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Justificación</w:t>
            </w:r>
          </w:p>
        </w:tc>
        <w:tc>
          <w:tcPr>
            <w:tcW w:w="2818" w:type="dxa"/>
            <w:tcBorders>
              <w:left w:val="single" w:sz="4" w:space="0" w:color="FFFFFF" w:themeColor="background1"/>
            </w:tcBorders>
            <w:shd w:val="clear" w:color="auto" w:fill="56ABDD"/>
            <w:tcMar>
              <w:top w:w="108" w:type="dxa"/>
              <w:bottom w:w="108" w:type="dxa"/>
            </w:tcMar>
            <w:vAlign w:val="center"/>
          </w:tcPr>
          <w:p w14:paraId="59445122" w14:textId="77777777" w:rsidR="001720A9" w:rsidRPr="0073583D" w:rsidRDefault="001720A9" w:rsidP="00976E4F">
            <w:pPr>
              <w:jc w:val="center"/>
              <w:rPr>
                <w:rFonts w:ascii="Verdana" w:hAnsi="Verdana"/>
                <w:b/>
                <w:color w:val="FFFFFF" w:themeColor="background1"/>
                <w:sz w:val="18"/>
                <w:szCs w:val="18"/>
              </w:rPr>
            </w:pPr>
            <w:r w:rsidRPr="0073583D">
              <w:rPr>
                <w:rFonts w:ascii="Verdana" w:hAnsi="Verdana"/>
                <w:b/>
                <w:color w:val="FFFFFF" w:themeColor="background1"/>
                <w:sz w:val="18"/>
                <w:szCs w:val="18"/>
              </w:rPr>
              <w:t>Evidencia sugerida</w:t>
            </w:r>
          </w:p>
        </w:tc>
      </w:tr>
      <w:tr w:rsidR="009E6507" w:rsidRPr="0073583D" w14:paraId="2BA03101" w14:textId="77777777" w:rsidTr="00976E4F">
        <w:tc>
          <w:tcPr>
            <w:tcW w:w="1394" w:type="dxa"/>
            <w:tcBorders>
              <w:bottom w:val="single" w:sz="4" w:space="0" w:color="A6A6A6" w:themeColor="background1" w:themeShade="A6"/>
            </w:tcBorders>
            <w:shd w:val="clear" w:color="auto" w:fill="94DEFC"/>
            <w:tcMar>
              <w:top w:w="108" w:type="dxa"/>
              <w:bottom w:w="108" w:type="dxa"/>
            </w:tcMar>
          </w:tcPr>
          <w:p w14:paraId="13FABE2D" w14:textId="77777777" w:rsidR="001720A9" w:rsidRPr="0073583D" w:rsidRDefault="001720A9" w:rsidP="00976E4F">
            <w:pPr>
              <w:rPr>
                <w:rFonts w:ascii="Verdana" w:hAnsi="Verdana"/>
                <w:b/>
                <w:sz w:val="18"/>
                <w:szCs w:val="18"/>
              </w:rPr>
            </w:pPr>
            <w:r w:rsidRPr="0073583D">
              <w:rPr>
                <w:rFonts w:ascii="Verdana" w:hAnsi="Verdana"/>
                <w:b/>
                <w:sz w:val="18"/>
                <w:szCs w:val="18"/>
              </w:rPr>
              <w:t xml:space="preserve">Ley Nº  7416    </w:t>
            </w:r>
          </w:p>
        </w:tc>
        <w:tc>
          <w:tcPr>
            <w:tcW w:w="1941" w:type="dxa"/>
            <w:tcBorders>
              <w:bottom w:val="single" w:sz="4" w:space="0" w:color="A6A6A6" w:themeColor="background1" w:themeShade="A6"/>
            </w:tcBorders>
            <w:tcMar>
              <w:top w:w="108" w:type="dxa"/>
              <w:bottom w:w="108" w:type="dxa"/>
            </w:tcMar>
          </w:tcPr>
          <w:p w14:paraId="155E8C35" w14:textId="77777777" w:rsidR="001720A9" w:rsidRPr="00387692" w:rsidRDefault="001720A9" w:rsidP="00976E4F">
            <w:pPr>
              <w:rPr>
                <w:rFonts w:ascii="Verdana" w:hAnsi="Verdana" w:cs="Arial"/>
                <w:color w:val="0066AA"/>
                <w:sz w:val="18"/>
                <w:szCs w:val="18"/>
              </w:rPr>
            </w:pPr>
            <w:r w:rsidRPr="00387692">
              <w:rPr>
                <w:rFonts w:ascii="Verdana" w:hAnsi="Verdana" w:cs="Arial"/>
                <w:color w:val="0066AA"/>
                <w:sz w:val="18"/>
                <w:szCs w:val="18"/>
              </w:rPr>
              <w:t xml:space="preserve">Convenio sobre Diversidad Biológica y Anexos </w:t>
            </w:r>
          </w:p>
          <w:p w14:paraId="67358825" w14:textId="77777777" w:rsidR="001720A9" w:rsidRPr="00387692" w:rsidRDefault="001720A9" w:rsidP="00976E4F">
            <w:pPr>
              <w:rPr>
                <w:rFonts w:ascii="Verdana" w:hAnsi="Verdana" w:cs="Arial"/>
                <w:color w:val="0066AA"/>
                <w:sz w:val="18"/>
                <w:szCs w:val="18"/>
              </w:rPr>
            </w:pPr>
          </w:p>
          <w:p w14:paraId="0BB4EACE" w14:textId="77777777" w:rsidR="001720A9" w:rsidRPr="00387692" w:rsidRDefault="001720A9" w:rsidP="00976E4F">
            <w:pPr>
              <w:rPr>
                <w:rFonts w:ascii="Verdana" w:hAnsi="Verdana" w:cs="Arial"/>
                <w:b/>
                <w:color w:val="0066AA"/>
                <w:sz w:val="18"/>
                <w:szCs w:val="18"/>
              </w:rPr>
            </w:pPr>
            <w:r w:rsidRPr="00387692">
              <w:rPr>
                <w:rFonts w:ascii="Verdana" w:hAnsi="Verdana" w:cs="Arial"/>
                <w:b/>
                <w:color w:val="0066AA"/>
                <w:sz w:val="18"/>
                <w:szCs w:val="18"/>
              </w:rPr>
              <w:t xml:space="preserve"> </w:t>
            </w:r>
          </w:p>
        </w:tc>
        <w:tc>
          <w:tcPr>
            <w:tcW w:w="1551" w:type="dxa"/>
            <w:tcBorders>
              <w:bottom w:val="single" w:sz="4" w:space="0" w:color="A6A6A6" w:themeColor="background1" w:themeShade="A6"/>
            </w:tcBorders>
            <w:shd w:val="clear" w:color="auto" w:fill="F2F2F2" w:themeFill="background1" w:themeFillShade="F2"/>
            <w:tcMar>
              <w:top w:w="108" w:type="dxa"/>
              <w:bottom w:w="108" w:type="dxa"/>
            </w:tcMar>
          </w:tcPr>
          <w:p w14:paraId="36A0A1E0" w14:textId="77777777" w:rsidR="001720A9" w:rsidRPr="00387692" w:rsidRDefault="001720A9" w:rsidP="00976E4F">
            <w:pPr>
              <w:rPr>
                <w:rFonts w:ascii="Verdana" w:hAnsi="Verdana"/>
                <w:color w:val="0066AA"/>
                <w:sz w:val="18"/>
                <w:szCs w:val="18"/>
              </w:rPr>
            </w:pPr>
            <w:r w:rsidRPr="00387692">
              <w:rPr>
                <w:rFonts w:ascii="Verdana" w:hAnsi="Verdana"/>
                <w:color w:val="0066AA"/>
                <w:sz w:val="18"/>
                <w:szCs w:val="18"/>
              </w:rPr>
              <w:t>30/06/1994</w:t>
            </w:r>
          </w:p>
        </w:tc>
        <w:tc>
          <w:tcPr>
            <w:tcW w:w="3748" w:type="dxa"/>
            <w:tcBorders>
              <w:bottom w:val="single" w:sz="4" w:space="0" w:color="A6A6A6" w:themeColor="background1" w:themeShade="A6"/>
            </w:tcBorders>
            <w:tcMar>
              <w:top w:w="108" w:type="dxa"/>
              <w:bottom w:w="108" w:type="dxa"/>
            </w:tcMar>
          </w:tcPr>
          <w:p w14:paraId="4B6EDB53" w14:textId="7A54091F" w:rsidR="001720A9" w:rsidRPr="00387692" w:rsidRDefault="001720A9" w:rsidP="00976E4F">
            <w:pPr>
              <w:rPr>
                <w:rFonts w:ascii="Verdana" w:hAnsi="Verdana"/>
                <w:color w:val="0066AA"/>
                <w:sz w:val="18"/>
                <w:szCs w:val="18"/>
                <w:lang w:val="es-CR"/>
              </w:rPr>
            </w:pPr>
            <w:r w:rsidRPr="00387692">
              <w:rPr>
                <w:rFonts w:ascii="Verdana" w:hAnsi="Verdana"/>
                <w:color w:val="0066AA"/>
                <w:sz w:val="18"/>
                <w:szCs w:val="18"/>
                <w:lang w:val="es-CR"/>
              </w:rPr>
              <w:t>La actividad es acorde a las estrategias, planes o programas nacionales para la conservación y la utilización sostenible de la diversidad biológica o adaptará para ese fin las estrategias, planes o programas existentes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6)</w:t>
            </w:r>
            <w:r w:rsidR="00B24AA3">
              <w:rPr>
                <w:rFonts w:ascii="Verdana" w:hAnsi="Verdana"/>
                <w:color w:val="0066AA"/>
                <w:sz w:val="18"/>
                <w:szCs w:val="18"/>
                <w:lang w:val="es-CR"/>
              </w:rPr>
              <w:t>.</w:t>
            </w:r>
            <w:r w:rsidRPr="00387692">
              <w:rPr>
                <w:rFonts w:ascii="Verdana" w:hAnsi="Verdana"/>
                <w:color w:val="0066AA"/>
                <w:sz w:val="18"/>
                <w:szCs w:val="18"/>
                <w:lang w:val="es-CR"/>
              </w:rPr>
              <w:t xml:space="preserve"> </w:t>
            </w:r>
          </w:p>
        </w:tc>
        <w:tc>
          <w:tcPr>
            <w:tcW w:w="1453" w:type="dxa"/>
            <w:tcBorders>
              <w:bottom w:val="single" w:sz="4" w:space="0" w:color="A6A6A6" w:themeColor="background1" w:themeShade="A6"/>
            </w:tcBorders>
            <w:shd w:val="clear" w:color="auto" w:fill="F2F2F2" w:themeFill="background1" w:themeFillShade="F2"/>
            <w:tcMar>
              <w:top w:w="108" w:type="dxa"/>
              <w:bottom w:w="108" w:type="dxa"/>
            </w:tcMar>
          </w:tcPr>
          <w:p w14:paraId="76E0EDE5" w14:textId="77777777" w:rsidR="001720A9" w:rsidRPr="00387692" w:rsidRDefault="001720A9" w:rsidP="00976E4F">
            <w:pPr>
              <w:rPr>
                <w:rFonts w:ascii="Verdana" w:hAnsi="Verdana"/>
                <w:color w:val="0066AA"/>
                <w:sz w:val="18"/>
                <w:szCs w:val="18"/>
              </w:rPr>
            </w:pPr>
          </w:p>
        </w:tc>
        <w:tc>
          <w:tcPr>
            <w:tcW w:w="1555" w:type="dxa"/>
            <w:tcBorders>
              <w:bottom w:val="single" w:sz="4" w:space="0" w:color="A6A6A6" w:themeColor="background1" w:themeShade="A6"/>
            </w:tcBorders>
            <w:tcMar>
              <w:top w:w="108" w:type="dxa"/>
              <w:bottom w:w="108" w:type="dxa"/>
            </w:tcMar>
          </w:tcPr>
          <w:p w14:paraId="2E1355DD" w14:textId="77777777" w:rsidR="001720A9" w:rsidRPr="00387692" w:rsidRDefault="001720A9" w:rsidP="00976E4F">
            <w:pPr>
              <w:rPr>
                <w:rFonts w:ascii="Verdana" w:hAnsi="Verdana"/>
                <w:color w:val="0066AA"/>
                <w:sz w:val="18"/>
                <w:szCs w:val="18"/>
              </w:rPr>
            </w:pPr>
          </w:p>
        </w:tc>
        <w:tc>
          <w:tcPr>
            <w:tcW w:w="2818" w:type="dxa"/>
            <w:tcBorders>
              <w:bottom w:val="single" w:sz="4" w:space="0" w:color="A6A6A6" w:themeColor="background1" w:themeShade="A6"/>
            </w:tcBorders>
            <w:shd w:val="clear" w:color="auto" w:fill="F2F2F2" w:themeFill="background1" w:themeFillShade="F2"/>
            <w:tcMar>
              <w:top w:w="108" w:type="dxa"/>
              <w:bottom w:w="108" w:type="dxa"/>
            </w:tcMar>
          </w:tcPr>
          <w:p w14:paraId="36D1D9E0" w14:textId="41D95089" w:rsidR="001720A9" w:rsidRPr="00387692" w:rsidRDefault="001720A9" w:rsidP="00976E4F">
            <w:pPr>
              <w:rPr>
                <w:rFonts w:ascii="Verdana" w:hAnsi="Verdana"/>
                <w:color w:val="0066AA"/>
                <w:sz w:val="18"/>
                <w:szCs w:val="18"/>
              </w:rPr>
            </w:pPr>
            <w:r w:rsidRPr="00387692">
              <w:rPr>
                <w:rFonts w:ascii="Verdana" w:hAnsi="Verdana"/>
                <w:color w:val="0066AA"/>
                <w:sz w:val="18"/>
                <w:szCs w:val="18"/>
              </w:rPr>
              <w:t xml:space="preserve">Copia de </w:t>
            </w:r>
            <w:r w:rsidR="001670B4">
              <w:rPr>
                <w:rFonts w:ascii="Verdana" w:hAnsi="Verdana"/>
                <w:color w:val="0066AA"/>
                <w:sz w:val="18"/>
                <w:szCs w:val="18"/>
              </w:rPr>
              <w:t>p</w:t>
            </w:r>
            <w:r w:rsidRPr="00387692">
              <w:rPr>
                <w:rFonts w:ascii="Verdana" w:hAnsi="Verdana"/>
                <w:color w:val="0066AA"/>
                <w:sz w:val="18"/>
                <w:szCs w:val="18"/>
              </w:rPr>
              <w:t xml:space="preserve">lan de </w:t>
            </w:r>
            <w:r w:rsidR="001670B4">
              <w:rPr>
                <w:rFonts w:ascii="Verdana" w:hAnsi="Verdana"/>
                <w:color w:val="0066AA"/>
                <w:sz w:val="18"/>
                <w:szCs w:val="18"/>
              </w:rPr>
              <w:t>t</w:t>
            </w:r>
            <w:r w:rsidRPr="00387692">
              <w:rPr>
                <w:rFonts w:ascii="Verdana" w:hAnsi="Verdana"/>
                <w:color w:val="0066AA"/>
                <w:sz w:val="18"/>
                <w:szCs w:val="18"/>
              </w:rPr>
              <w:t xml:space="preserve">rabajo sobre conservación de la biodiversidad vinculado al proyecto/actividad </w:t>
            </w:r>
          </w:p>
        </w:tc>
      </w:tr>
      <w:tr w:rsidR="009E6507" w:rsidRPr="0073583D" w14:paraId="45172D6D"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3B84C9E8" w14:textId="77777777" w:rsidR="001720A9" w:rsidRPr="0073583D" w:rsidRDefault="001720A9" w:rsidP="00976E4F">
            <w:pPr>
              <w:rPr>
                <w:rFonts w:ascii="Verdana" w:hAnsi="Verdana"/>
                <w:b/>
                <w:sz w:val="18"/>
                <w:szCs w:val="18"/>
              </w:rPr>
            </w:pPr>
            <w:r w:rsidRPr="0073583D">
              <w:rPr>
                <w:rFonts w:ascii="Verdana" w:hAnsi="Verdana"/>
                <w:b/>
                <w:sz w:val="18"/>
                <w:szCs w:val="18"/>
              </w:rPr>
              <w:t>Ley Nº 5605</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70429B40" w14:textId="77777777" w:rsidR="001720A9" w:rsidRPr="00387692" w:rsidRDefault="001720A9" w:rsidP="00976E4F">
            <w:pPr>
              <w:rPr>
                <w:rFonts w:ascii="Verdana" w:hAnsi="Verdana" w:cs="Arial"/>
                <w:color w:val="0066AA"/>
                <w:sz w:val="18"/>
                <w:szCs w:val="18"/>
                <w:lang w:val="es-CR"/>
              </w:rPr>
            </w:pPr>
            <w:r w:rsidRPr="00387692">
              <w:rPr>
                <w:rFonts w:ascii="Verdana" w:hAnsi="Verdana" w:cs="Arial"/>
                <w:color w:val="0066AA"/>
                <w:sz w:val="18"/>
                <w:szCs w:val="18"/>
                <w:lang w:val="es-CR"/>
              </w:rPr>
              <w:t>Convención sobre el Comercio Internacional de Especies Amenazadas de Fauna y Flora Silvestres</w:t>
            </w:r>
            <w:r w:rsidRPr="00387692">
              <w:rPr>
                <w:rStyle w:val="Refdenotaalpie"/>
                <w:rFonts w:ascii="Verdana" w:hAnsi="Verdana" w:cs="Arial"/>
                <w:color w:val="0066AA"/>
                <w:sz w:val="18"/>
                <w:szCs w:val="18"/>
                <w:lang w:val="es-CR"/>
              </w:rPr>
              <w:footnoteReference w:id="1"/>
            </w:r>
            <w:r w:rsidRPr="00387692">
              <w:rPr>
                <w:rFonts w:ascii="Verdana" w:hAnsi="Verdana" w:cs="Arial"/>
                <w:color w:val="0066AA"/>
                <w:sz w:val="18"/>
                <w:szCs w:val="18"/>
                <w:lang w:val="es-CR"/>
              </w:rPr>
              <w:t xml:space="preserve"> </w:t>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64ADB83" w14:textId="77777777" w:rsidR="001720A9" w:rsidRPr="00387692" w:rsidRDefault="001720A9" w:rsidP="00976E4F">
            <w:pPr>
              <w:rPr>
                <w:rFonts w:ascii="Verdana" w:hAnsi="Verdana"/>
                <w:color w:val="0066AA"/>
                <w:sz w:val="18"/>
                <w:szCs w:val="18"/>
              </w:rPr>
            </w:pPr>
            <w:r w:rsidRPr="00387692">
              <w:rPr>
                <w:rFonts w:ascii="Verdana" w:hAnsi="Verdana"/>
                <w:color w:val="0066AA"/>
                <w:sz w:val="18"/>
                <w:szCs w:val="18"/>
              </w:rPr>
              <w:t>30/10/1974</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40D414C5" w14:textId="4F2799EC" w:rsidR="001720A9" w:rsidRPr="00387692" w:rsidRDefault="00692E41" w:rsidP="00976E4F">
            <w:pPr>
              <w:rPr>
                <w:rFonts w:ascii="Verdana" w:hAnsi="Verdana"/>
                <w:color w:val="0066AA"/>
                <w:sz w:val="18"/>
                <w:szCs w:val="18"/>
              </w:rPr>
            </w:pPr>
            <w:r>
              <w:rPr>
                <w:rFonts w:ascii="Verdana" w:hAnsi="Verdana"/>
                <w:color w:val="0066AA"/>
                <w:sz w:val="18"/>
                <w:szCs w:val="18"/>
              </w:rPr>
              <w:t>P</w:t>
            </w:r>
            <w:r w:rsidR="001720A9" w:rsidRPr="00387692">
              <w:rPr>
                <w:rFonts w:ascii="Verdana" w:hAnsi="Verdana"/>
                <w:color w:val="0066AA"/>
                <w:sz w:val="18"/>
                <w:szCs w:val="18"/>
              </w:rPr>
              <w:t>ermisos y certificados concedidos de conformida</w:t>
            </w:r>
            <w:r w:rsidR="001A0520">
              <w:rPr>
                <w:rFonts w:ascii="Verdana" w:hAnsi="Verdana"/>
                <w:color w:val="0066AA"/>
                <w:sz w:val="18"/>
                <w:szCs w:val="18"/>
              </w:rPr>
              <w:t>d con las disposiciones de los a</w:t>
            </w:r>
            <w:r w:rsidR="001720A9" w:rsidRPr="00387692">
              <w:rPr>
                <w:rFonts w:ascii="Verdana" w:hAnsi="Verdana"/>
                <w:color w:val="0066AA"/>
                <w:sz w:val="18"/>
                <w:szCs w:val="18"/>
              </w:rPr>
              <w:t xml:space="preserve">rtículos III, IV y V </w:t>
            </w: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232D9DCA" w14:textId="77777777" w:rsidR="001720A9" w:rsidRPr="00387692" w:rsidRDefault="001720A9"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280B0828" w14:textId="77777777" w:rsidR="001720A9" w:rsidRPr="00387692" w:rsidRDefault="001720A9"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A449BBB" w14:textId="79C629FB" w:rsidR="001720A9" w:rsidRPr="00387692" w:rsidRDefault="001720A9" w:rsidP="00976E4F">
            <w:pPr>
              <w:rPr>
                <w:rFonts w:ascii="Verdana" w:hAnsi="Verdana"/>
                <w:color w:val="0066AA"/>
                <w:sz w:val="18"/>
                <w:szCs w:val="18"/>
              </w:rPr>
            </w:pPr>
            <w:r w:rsidRPr="00387692">
              <w:rPr>
                <w:rFonts w:ascii="Verdana" w:hAnsi="Verdana"/>
                <w:color w:val="0066AA"/>
                <w:sz w:val="18"/>
                <w:szCs w:val="18"/>
              </w:rPr>
              <w:t xml:space="preserve">Copia de los permisos y certificados de comercio por separado para cada espécimen autorizados por la entidad correspondiente </w:t>
            </w:r>
          </w:p>
        </w:tc>
      </w:tr>
      <w:tr w:rsidR="009E6507" w:rsidRPr="0073583D" w14:paraId="55C35ADF"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253675EE" w14:textId="77777777" w:rsidR="009E6507" w:rsidRPr="0073583D" w:rsidRDefault="009E6507" w:rsidP="00976E4F">
            <w:pPr>
              <w:rPr>
                <w:rFonts w:ascii="Verdana" w:hAnsi="Verdana"/>
                <w:b/>
                <w:sz w:val="18"/>
                <w:szCs w:val="18"/>
              </w:rPr>
            </w:pPr>
            <w:r w:rsidRPr="0073583D">
              <w:rPr>
                <w:rFonts w:ascii="Verdana" w:hAnsi="Verdana"/>
                <w:b/>
                <w:sz w:val="18"/>
                <w:szCs w:val="18"/>
              </w:rPr>
              <w:t>Ley Nº 7316</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3557024E" w14:textId="77777777" w:rsidR="009E6507" w:rsidRPr="00387692" w:rsidRDefault="009E6507" w:rsidP="00976E4F">
            <w:pPr>
              <w:rPr>
                <w:rFonts w:ascii="Verdana" w:hAnsi="Verdana" w:cs="Arial"/>
                <w:color w:val="0066AA"/>
                <w:sz w:val="18"/>
                <w:szCs w:val="18"/>
              </w:rPr>
            </w:pPr>
            <w:r w:rsidRPr="00387692">
              <w:rPr>
                <w:rFonts w:ascii="Verdana" w:hAnsi="Verdana" w:cs="Arial"/>
                <w:color w:val="0066AA"/>
                <w:sz w:val="18"/>
                <w:szCs w:val="18"/>
              </w:rPr>
              <w:t xml:space="preserve">Convenio N° 169 sobre Pueblos Indígenas y Tribales en Países Independientes </w:t>
            </w:r>
            <w:r w:rsidRPr="00387692">
              <w:rPr>
                <w:rStyle w:val="Refdenotaalpie"/>
                <w:rFonts w:ascii="Verdana" w:hAnsi="Verdana" w:cs="Arial"/>
                <w:color w:val="0066AA"/>
                <w:sz w:val="18"/>
                <w:szCs w:val="18"/>
              </w:rPr>
              <w:footnoteReference w:id="2"/>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660031D1" w14:textId="77777777" w:rsidR="009E6507" w:rsidRPr="00387692" w:rsidRDefault="009E6507" w:rsidP="00976E4F">
            <w:pPr>
              <w:rPr>
                <w:rFonts w:ascii="Verdana" w:hAnsi="Verdana"/>
                <w:color w:val="0066AA"/>
                <w:sz w:val="18"/>
                <w:szCs w:val="18"/>
              </w:rPr>
            </w:pPr>
            <w:r w:rsidRPr="00387692">
              <w:rPr>
                <w:rFonts w:ascii="Verdana" w:hAnsi="Verdana"/>
                <w:color w:val="0066AA"/>
                <w:sz w:val="18"/>
                <w:szCs w:val="18"/>
              </w:rPr>
              <w:t>03/11/1992</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538EF5FE" w14:textId="04EED3D7" w:rsidR="009E6507" w:rsidRPr="00387692" w:rsidRDefault="009E6507" w:rsidP="00976E4F">
            <w:pPr>
              <w:rPr>
                <w:rFonts w:ascii="Verdana" w:hAnsi="Verdana"/>
                <w:color w:val="0066AA"/>
                <w:sz w:val="18"/>
                <w:szCs w:val="18"/>
                <w:lang w:val="es-CR"/>
              </w:rPr>
            </w:pPr>
            <w:r w:rsidRPr="00387692">
              <w:rPr>
                <w:rFonts w:ascii="Verdana" w:hAnsi="Verdana"/>
                <w:color w:val="0066AA"/>
                <w:sz w:val="18"/>
                <w:szCs w:val="18"/>
                <w:lang w:val="es-CR"/>
              </w:rPr>
              <w:t>La actividad realiz</w:t>
            </w:r>
            <w:r w:rsidR="00692E41">
              <w:rPr>
                <w:rFonts w:ascii="Verdana" w:hAnsi="Verdana"/>
                <w:color w:val="0066AA"/>
                <w:sz w:val="18"/>
                <w:szCs w:val="18"/>
                <w:lang w:val="es-CR"/>
              </w:rPr>
              <w:t>a</w:t>
            </w:r>
            <w:r w:rsidRPr="00387692">
              <w:rPr>
                <w:rFonts w:ascii="Verdana" w:hAnsi="Verdana"/>
                <w:color w:val="0066AA"/>
                <w:sz w:val="18"/>
                <w:szCs w:val="18"/>
                <w:lang w:val="es-CR"/>
              </w:rPr>
              <w:t xml:space="preserve"> un proceso de consulta a los pueblos interesados, mediante procedimientos apropiados y en particular a través de sus instituciones representativas, cada vez que se prevean medidas legislativas o administrativas susceptibles de afectarles directamente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 xml:space="preserve">6). </w:t>
            </w: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2E7FF6CD" w14:textId="77777777" w:rsidR="009E6507" w:rsidRPr="00387692" w:rsidRDefault="009E6507"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7E2BF507" w14:textId="77777777" w:rsidR="009E6507" w:rsidRPr="00387692" w:rsidRDefault="009E6507"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77641695" w14:textId="77777777" w:rsidR="009E6507" w:rsidRPr="00387692" w:rsidRDefault="009E6507" w:rsidP="00976E4F">
            <w:pPr>
              <w:rPr>
                <w:rFonts w:ascii="Verdana" w:hAnsi="Verdana"/>
                <w:color w:val="0066AA"/>
                <w:sz w:val="18"/>
                <w:szCs w:val="18"/>
              </w:rPr>
            </w:pPr>
            <w:r w:rsidRPr="00387692">
              <w:rPr>
                <w:rFonts w:ascii="Verdana" w:hAnsi="Verdana"/>
                <w:color w:val="0066AA"/>
                <w:sz w:val="18"/>
                <w:szCs w:val="18"/>
              </w:rPr>
              <w:t xml:space="preserve">Copia de documento donde conste el consentimiento previo informado de la comunidad indígena, a través de sus autoridades tradicionales locales u órgano de toma de decisiones. </w:t>
            </w:r>
          </w:p>
        </w:tc>
      </w:tr>
      <w:tr w:rsidR="009E6507" w:rsidRPr="0073583D" w14:paraId="12878DF6"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428209E2" w14:textId="77777777" w:rsidR="009E6507" w:rsidRPr="0073583D" w:rsidRDefault="009E6507" w:rsidP="00976E4F">
            <w:pPr>
              <w:rPr>
                <w:rFonts w:ascii="Verdana" w:hAnsi="Verdana"/>
                <w:b/>
                <w:sz w:val="18"/>
                <w:szCs w:val="18"/>
              </w:rPr>
            </w:pPr>
            <w:r w:rsidRPr="0073583D">
              <w:rPr>
                <w:rFonts w:ascii="Verdana" w:hAnsi="Verdana"/>
                <w:b/>
                <w:sz w:val="18"/>
                <w:szCs w:val="18"/>
              </w:rPr>
              <w:lastRenderedPageBreak/>
              <w:t>Expediente N° 21.245</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11C1FA06" w14:textId="77777777" w:rsidR="009E6507" w:rsidRPr="00387692" w:rsidRDefault="009E6507" w:rsidP="00976E4F">
            <w:pPr>
              <w:rPr>
                <w:rFonts w:ascii="Verdana" w:hAnsi="Verdana" w:cs="Arial"/>
                <w:color w:val="0066AA"/>
                <w:sz w:val="18"/>
                <w:szCs w:val="18"/>
              </w:rPr>
            </w:pPr>
            <w:r w:rsidRPr="00387692">
              <w:rPr>
                <w:rFonts w:ascii="Verdana" w:hAnsi="Verdana" w:cs="Arial"/>
                <w:color w:val="0066AA"/>
                <w:sz w:val="18"/>
                <w:szCs w:val="18"/>
              </w:rPr>
              <w:t>Acuerdo Regional sobre el Acceso a la Información, la Participación Pública y el Acceso a la Justicia en Asuntos Ambientales en América Latina y el Caribe</w:t>
            </w:r>
            <w:r w:rsidRPr="00387692">
              <w:rPr>
                <w:rStyle w:val="Refdenotaalpie"/>
                <w:rFonts w:ascii="Verdana" w:hAnsi="Verdana" w:cs="Arial"/>
                <w:color w:val="0066AA"/>
                <w:sz w:val="18"/>
                <w:szCs w:val="18"/>
              </w:rPr>
              <w:footnoteReference w:id="3"/>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9A16044" w14:textId="77777777" w:rsidR="009E6507" w:rsidRPr="00387692" w:rsidRDefault="009E6507" w:rsidP="00976E4F">
            <w:pPr>
              <w:rPr>
                <w:rFonts w:ascii="Verdana" w:hAnsi="Verdana"/>
                <w:color w:val="0066AA"/>
                <w:sz w:val="18"/>
                <w:szCs w:val="18"/>
              </w:rPr>
            </w:pPr>
            <w:r w:rsidRPr="00387692">
              <w:rPr>
                <w:rFonts w:ascii="Verdana" w:hAnsi="Verdana"/>
                <w:color w:val="0066AA"/>
                <w:sz w:val="18"/>
                <w:szCs w:val="18"/>
              </w:rPr>
              <w:t xml:space="preserve">27/09/2018 </w:t>
            </w:r>
          </w:p>
          <w:p w14:paraId="1EF6F15D" w14:textId="77777777" w:rsidR="009E6507" w:rsidRPr="00387692" w:rsidRDefault="009E6507" w:rsidP="00976E4F">
            <w:pPr>
              <w:rPr>
                <w:rFonts w:ascii="Verdana" w:hAnsi="Verdana"/>
                <w:color w:val="0066AA"/>
                <w:sz w:val="18"/>
                <w:szCs w:val="18"/>
              </w:rPr>
            </w:pPr>
          </w:p>
          <w:p w14:paraId="02963C67" w14:textId="77777777" w:rsidR="009E6507" w:rsidRPr="00387692" w:rsidRDefault="009E6507" w:rsidP="00976E4F">
            <w:pPr>
              <w:rPr>
                <w:rFonts w:ascii="Verdana" w:hAnsi="Verdana"/>
                <w:color w:val="0066AA"/>
                <w:sz w:val="18"/>
                <w:szCs w:val="18"/>
              </w:rPr>
            </w:pPr>
            <w:r w:rsidRPr="00387692">
              <w:rPr>
                <w:rFonts w:ascii="Verdana" w:hAnsi="Verdana"/>
                <w:color w:val="0066AA"/>
                <w:sz w:val="18"/>
                <w:szCs w:val="18"/>
              </w:rPr>
              <w:t>(Fecha de firma)</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5897F70F" w14:textId="0F15F0AC" w:rsidR="009E6507" w:rsidRPr="00387692" w:rsidRDefault="009E6507" w:rsidP="00976E4F">
            <w:pPr>
              <w:rPr>
                <w:rFonts w:ascii="Verdana" w:hAnsi="Verdana"/>
                <w:color w:val="0066AA"/>
                <w:sz w:val="18"/>
                <w:szCs w:val="18"/>
                <w:lang w:val="es-CR"/>
              </w:rPr>
            </w:pPr>
            <w:r w:rsidRPr="00387692">
              <w:rPr>
                <w:rFonts w:ascii="Verdana" w:hAnsi="Verdana"/>
                <w:color w:val="0066AA"/>
                <w:sz w:val="18"/>
                <w:szCs w:val="18"/>
                <w:lang w:val="es-CR"/>
              </w:rPr>
              <w:t>La organización/actividad/proyecto garantiza un entorno propicio para el trabajo de las personas, asociaciones, organizaciones o grupos que promuevan la protección del medio ambiente, proporcionándoles reconocimiento y protección (art. 4)</w:t>
            </w:r>
            <w:r w:rsidR="00B24AA3">
              <w:rPr>
                <w:rFonts w:ascii="Verdana" w:hAnsi="Verdana"/>
                <w:color w:val="0066AA"/>
                <w:sz w:val="18"/>
                <w:szCs w:val="18"/>
                <w:lang w:val="es-CR"/>
              </w:rPr>
              <w:t>.</w:t>
            </w:r>
            <w:r w:rsidRPr="00387692">
              <w:rPr>
                <w:rFonts w:ascii="Verdana" w:hAnsi="Verdana"/>
                <w:color w:val="0066AA"/>
                <w:sz w:val="18"/>
                <w:szCs w:val="18"/>
                <w:lang w:val="es-CR"/>
              </w:rPr>
              <w:t xml:space="preserve"> </w:t>
            </w:r>
          </w:p>
          <w:p w14:paraId="58EDEAC5" w14:textId="77777777" w:rsidR="009E6507" w:rsidRPr="00387692" w:rsidRDefault="009E6507" w:rsidP="00976E4F">
            <w:pPr>
              <w:rPr>
                <w:rFonts w:ascii="Verdana" w:hAnsi="Verdana"/>
                <w:color w:val="0066AA"/>
                <w:sz w:val="18"/>
                <w:szCs w:val="18"/>
                <w:lang w:val="es-CR"/>
              </w:rPr>
            </w:pPr>
          </w:p>
          <w:p w14:paraId="3A545CC3" w14:textId="59419008" w:rsidR="009E6507" w:rsidRPr="00387692" w:rsidRDefault="009E6507" w:rsidP="00976E4F">
            <w:pPr>
              <w:rPr>
                <w:rFonts w:ascii="Verdana" w:hAnsi="Verdana"/>
                <w:color w:val="0066AA"/>
                <w:sz w:val="18"/>
                <w:szCs w:val="18"/>
                <w:lang w:val="es-CR"/>
              </w:rPr>
            </w:pPr>
            <w:r w:rsidRPr="00387692">
              <w:rPr>
                <w:rFonts w:ascii="Verdana" w:hAnsi="Verdana"/>
                <w:color w:val="0066AA"/>
                <w:sz w:val="18"/>
                <w:szCs w:val="18"/>
                <w:lang w:val="es-CR"/>
              </w:rPr>
              <w:t>La organización/actividad/proyecto garantiza el derecho del público de acceder a la información ambiental que está en su poder, bajo su control o custodia, de acuerdo con el principio de máxima publicidad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5)</w:t>
            </w:r>
            <w:r w:rsidR="00B24AA3">
              <w:rPr>
                <w:rFonts w:ascii="Verdana" w:hAnsi="Verdana"/>
                <w:color w:val="0066AA"/>
                <w:sz w:val="18"/>
                <w:szCs w:val="18"/>
                <w:lang w:val="es-CR"/>
              </w:rPr>
              <w:t>.</w:t>
            </w:r>
          </w:p>
          <w:p w14:paraId="6D892A4E" w14:textId="77777777" w:rsidR="009E6507" w:rsidRPr="00387692" w:rsidRDefault="009E6507" w:rsidP="00976E4F">
            <w:pPr>
              <w:rPr>
                <w:rFonts w:ascii="Verdana" w:hAnsi="Verdana"/>
                <w:color w:val="0066AA"/>
                <w:sz w:val="18"/>
                <w:szCs w:val="18"/>
              </w:rPr>
            </w:pP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228F60F" w14:textId="77777777" w:rsidR="009E6507" w:rsidRPr="00387692" w:rsidRDefault="009E6507"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387483E1" w14:textId="77777777" w:rsidR="009E6507" w:rsidRPr="00387692" w:rsidRDefault="009E6507"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68F40DD3" w14:textId="240F8B7B" w:rsidR="009E6507" w:rsidRPr="00387692" w:rsidRDefault="009E6507" w:rsidP="00976E4F">
            <w:pPr>
              <w:rPr>
                <w:rFonts w:ascii="Verdana" w:hAnsi="Verdana"/>
                <w:color w:val="0066AA"/>
                <w:sz w:val="18"/>
                <w:szCs w:val="18"/>
              </w:rPr>
            </w:pPr>
            <w:r w:rsidRPr="00387692">
              <w:rPr>
                <w:rFonts w:ascii="Verdana" w:hAnsi="Verdana"/>
                <w:color w:val="0066AA"/>
                <w:sz w:val="18"/>
                <w:szCs w:val="18"/>
              </w:rPr>
              <w:t>Copia de 2 o 3 alianzas l</w:t>
            </w:r>
            <w:r w:rsidR="008D363C">
              <w:rPr>
                <w:rFonts w:ascii="Verdana" w:hAnsi="Verdana"/>
                <w:color w:val="0066AA"/>
                <w:sz w:val="18"/>
                <w:szCs w:val="18"/>
              </w:rPr>
              <w:t>ocales, nacionales o regionales</w:t>
            </w:r>
            <w:r w:rsidRPr="00387692">
              <w:rPr>
                <w:rFonts w:ascii="Verdana" w:hAnsi="Verdana"/>
                <w:color w:val="0066AA"/>
                <w:sz w:val="18"/>
                <w:szCs w:val="18"/>
              </w:rPr>
              <w:t xml:space="preserve"> </w:t>
            </w:r>
          </w:p>
          <w:p w14:paraId="75C3559B" w14:textId="77777777" w:rsidR="009E6507" w:rsidRPr="00387692" w:rsidRDefault="009E6507" w:rsidP="00976E4F">
            <w:pPr>
              <w:rPr>
                <w:rFonts w:ascii="Verdana" w:hAnsi="Verdana"/>
                <w:color w:val="0066AA"/>
                <w:sz w:val="18"/>
                <w:szCs w:val="18"/>
              </w:rPr>
            </w:pPr>
          </w:p>
          <w:p w14:paraId="61B8021C" w14:textId="77777777" w:rsidR="009E6507" w:rsidRPr="00387692" w:rsidRDefault="009E6507" w:rsidP="00976E4F">
            <w:pPr>
              <w:rPr>
                <w:rFonts w:ascii="Verdana" w:hAnsi="Verdana"/>
                <w:color w:val="0066AA"/>
                <w:sz w:val="18"/>
                <w:szCs w:val="18"/>
              </w:rPr>
            </w:pPr>
          </w:p>
          <w:p w14:paraId="6B35CE1A" w14:textId="77777777" w:rsidR="009E6507" w:rsidRPr="00387692" w:rsidRDefault="009E6507" w:rsidP="00976E4F">
            <w:pPr>
              <w:rPr>
                <w:rFonts w:ascii="Verdana" w:hAnsi="Verdana"/>
                <w:color w:val="0066AA"/>
                <w:sz w:val="18"/>
                <w:szCs w:val="18"/>
              </w:rPr>
            </w:pPr>
          </w:p>
          <w:p w14:paraId="0A30A4CC" w14:textId="77777777" w:rsidR="009E6507" w:rsidRPr="00387692" w:rsidRDefault="009E6507" w:rsidP="00976E4F">
            <w:pPr>
              <w:rPr>
                <w:rFonts w:ascii="Verdana" w:hAnsi="Verdana"/>
                <w:color w:val="0066AA"/>
                <w:sz w:val="18"/>
                <w:szCs w:val="18"/>
              </w:rPr>
            </w:pPr>
          </w:p>
          <w:p w14:paraId="072EE893" w14:textId="77777777" w:rsidR="009E6507" w:rsidRPr="00387692" w:rsidRDefault="009E6507" w:rsidP="00976E4F">
            <w:pPr>
              <w:rPr>
                <w:rFonts w:ascii="Verdana" w:hAnsi="Verdana"/>
                <w:color w:val="0066AA"/>
                <w:sz w:val="18"/>
                <w:szCs w:val="18"/>
              </w:rPr>
            </w:pPr>
          </w:p>
          <w:p w14:paraId="06555416" w14:textId="6BEB494F" w:rsidR="009E6507" w:rsidRPr="00387692" w:rsidRDefault="009E6507" w:rsidP="00976E4F">
            <w:pPr>
              <w:rPr>
                <w:rFonts w:ascii="Verdana" w:hAnsi="Verdana"/>
                <w:color w:val="0066AA"/>
                <w:sz w:val="18"/>
                <w:szCs w:val="18"/>
              </w:rPr>
            </w:pPr>
            <w:r w:rsidRPr="00387692">
              <w:rPr>
                <w:rFonts w:ascii="Verdana" w:hAnsi="Verdana"/>
                <w:color w:val="0066AA"/>
                <w:sz w:val="18"/>
                <w:szCs w:val="18"/>
              </w:rPr>
              <w:t xml:space="preserve">Copia del protocolo sobre acceso a la información por parte de terceros </w:t>
            </w:r>
          </w:p>
        </w:tc>
      </w:tr>
      <w:tr w:rsidR="004153CB" w:rsidRPr="0073583D" w14:paraId="3FC958FB"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2B5446C9" w14:textId="21CA6672" w:rsidR="004153CB" w:rsidRPr="0073583D" w:rsidRDefault="004153CB" w:rsidP="00976E4F">
            <w:pPr>
              <w:rPr>
                <w:rFonts w:ascii="Verdana" w:hAnsi="Verdana"/>
                <w:b/>
                <w:sz w:val="18"/>
                <w:szCs w:val="18"/>
              </w:rPr>
            </w:pPr>
            <w:r w:rsidRPr="0073583D">
              <w:rPr>
                <w:rFonts w:ascii="Verdana" w:hAnsi="Verdana"/>
                <w:b/>
                <w:sz w:val="18"/>
                <w:szCs w:val="18"/>
              </w:rPr>
              <w:t xml:space="preserve">Ley N° 7699    </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5B2C6968" w14:textId="59B5AD1D" w:rsidR="004153CB" w:rsidRPr="00387692" w:rsidRDefault="004153CB" w:rsidP="00976E4F">
            <w:pPr>
              <w:rPr>
                <w:rFonts w:ascii="Verdana" w:hAnsi="Verdana"/>
                <w:color w:val="0066AA"/>
                <w:sz w:val="18"/>
                <w:szCs w:val="18"/>
              </w:rPr>
            </w:pPr>
            <w:r w:rsidRPr="00387692">
              <w:rPr>
                <w:rFonts w:ascii="Verdana" w:hAnsi="Verdana" w:cs="Arial"/>
                <w:color w:val="0066AA"/>
                <w:sz w:val="18"/>
                <w:szCs w:val="18"/>
              </w:rPr>
              <w:t xml:space="preserve">Convención Internacional de Lucha Contra la Desertificación en Los Países Afectados por Sequía Grave o Desertificación en </w:t>
            </w:r>
            <w:r w:rsidRPr="00387692">
              <w:rPr>
                <w:rFonts w:ascii="Verdana" w:hAnsi="Verdana" w:cs="Arial"/>
                <w:color w:val="0066AA"/>
                <w:sz w:val="18"/>
                <w:szCs w:val="18"/>
              </w:rPr>
              <w:lastRenderedPageBreak/>
              <w:t xml:space="preserve">Particular en África </w:t>
            </w:r>
            <w:r w:rsidRPr="00387692">
              <w:rPr>
                <w:rStyle w:val="Refdenotaalpie"/>
                <w:rFonts w:ascii="Verdana" w:hAnsi="Verdana" w:cs="Arial"/>
                <w:color w:val="0066AA"/>
                <w:sz w:val="18"/>
                <w:szCs w:val="18"/>
              </w:rPr>
              <w:footnoteReference w:id="4"/>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1D49332" w14:textId="5B16F14D" w:rsidR="004153CB" w:rsidRPr="00387692" w:rsidRDefault="004153CB" w:rsidP="00976E4F">
            <w:pPr>
              <w:rPr>
                <w:rFonts w:ascii="Verdana" w:hAnsi="Verdana"/>
                <w:color w:val="0066AA"/>
                <w:sz w:val="18"/>
                <w:szCs w:val="18"/>
              </w:rPr>
            </w:pPr>
            <w:r w:rsidRPr="00387692">
              <w:rPr>
                <w:rFonts w:ascii="Verdana" w:hAnsi="Verdana"/>
                <w:color w:val="0066AA"/>
                <w:sz w:val="18"/>
                <w:szCs w:val="18"/>
              </w:rPr>
              <w:lastRenderedPageBreak/>
              <w:t>03/10/1997</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1A3410E2" w14:textId="11FC36E1"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 xml:space="preserve">La actividad promueve la elaboración y ejecución de programas de lucha contra la desertificación y mitigación de los efectos de la sequía </w:t>
            </w:r>
            <w:r w:rsidR="001A0520">
              <w:rPr>
                <w:rFonts w:ascii="Verdana" w:hAnsi="Verdana"/>
                <w:color w:val="0066AA"/>
                <w:sz w:val="18"/>
                <w:szCs w:val="18"/>
                <w:lang w:val="es-CR"/>
              </w:rPr>
              <w:t xml:space="preserve">que </w:t>
            </w:r>
            <w:r w:rsidRPr="00387692">
              <w:rPr>
                <w:rFonts w:ascii="Verdana" w:hAnsi="Verdana"/>
                <w:color w:val="0066AA"/>
                <w:sz w:val="18"/>
                <w:szCs w:val="18"/>
                <w:lang w:val="es-CR"/>
              </w:rPr>
              <w:t>se adopten con la participación de la población y de las comunidades locales y que, a niveles superiores, se cree un entorno propicio que facilite la adopción de medidas a los niveles nacional y local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 xml:space="preserve">3). </w:t>
            </w:r>
          </w:p>
          <w:p w14:paraId="631FCBE4" w14:textId="77777777" w:rsidR="004153CB" w:rsidRPr="00387692" w:rsidRDefault="004153CB" w:rsidP="00976E4F">
            <w:pPr>
              <w:rPr>
                <w:rFonts w:ascii="Verdana" w:hAnsi="Verdana"/>
                <w:color w:val="0066AA"/>
                <w:sz w:val="18"/>
                <w:szCs w:val="18"/>
              </w:rPr>
            </w:pP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5DDC4CA" w14:textId="77777777" w:rsidR="004153CB" w:rsidRPr="00387692" w:rsidRDefault="004153C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37D366DB" w14:textId="77777777" w:rsidR="004153CB" w:rsidRPr="00387692" w:rsidRDefault="004153C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41DA17F" w14:textId="093133F5" w:rsidR="004153CB" w:rsidRPr="00387692" w:rsidRDefault="004153CB" w:rsidP="00976E4F">
            <w:pPr>
              <w:rPr>
                <w:rFonts w:ascii="Verdana" w:hAnsi="Verdana"/>
                <w:color w:val="0066AA"/>
                <w:sz w:val="18"/>
                <w:szCs w:val="18"/>
              </w:rPr>
            </w:pPr>
            <w:r w:rsidRPr="00387692">
              <w:rPr>
                <w:rFonts w:ascii="Verdana" w:hAnsi="Verdana"/>
                <w:color w:val="0066AA"/>
                <w:sz w:val="18"/>
                <w:szCs w:val="18"/>
              </w:rPr>
              <w:t>Copia de documento o programa que haga constar acciones contra la desertificación y mitigación de efectos de la sequía</w:t>
            </w:r>
            <w:r w:rsidR="008D363C">
              <w:rPr>
                <w:rFonts w:ascii="Verdana" w:hAnsi="Verdana"/>
                <w:color w:val="0066AA"/>
                <w:sz w:val="18"/>
                <w:szCs w:val="18"/>
              </w:rPr>
              <w:t>.</w:t>
            </w:r>
            <w:r w:rsidRPr="00387692">
              <w:rPr>
                <w:rFonts w:ascii="Verdana" w:hAnsi="Verdana"/>
                <w:color w:val="0066AA"/>
                <w:sz w:val="18"/>
                <w:szCs w:val="18"/>
              </w:rPr>
              <w:t xml:space="preserve"> </w:t>
            </w:r>
          </w:p>
        </w:tc>
      </w:tr>
      <w:tr w:rsidR="004153CB" w:rsidRPr="0073583D" w14:paraId="0DF4C401"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1F55712A" w14:textId="2F521AF2" w:rsidR="004153CB" w:rsidRPr="004C20BD" w:rsidRDefault="004153CB" w:rsidP="00976E4F">
            <w:pPr>
              <w:rPr>
                <w:rFonts w:ascii="Verdana" w:hAnsi="Verdana"/>
                <w:b/>
                <w:sz w:val="18"/>
                <w:szCs w:val="18"/>
              </w:rPr>
            </w:pPr>
            <w:r w:rsidRPr="004C20BD">
              <w:rPr>
                <w:rFonts w:ascii="Verdana" w:hAnsi="Verdana" w:cs="Arial"/>
                <w:b/>
                <w:sz w:val="18"/>
                <w:szCs w:val="18"/>
                <w:lang w:val="es-ES_tradnl"/>
              </w:rPr>
              <w:t xml:space="preserve">Ley </w:t>
            </w:r>
            <w:r w:rsidR="004C20BD" w:rsidRPr="004C20BD">
              <w:rPr>
                <w:rFonts w:ascii="Verdana" w:hAnsi="Verdana"/>
                <w:b/>
                <w:sz w:val="18"/>
                <w:szCs w:val="18"/>
              </w:rPr>
              <w:t xml:space="preserve"> N° </w:t>
            </w:r>
            <w:r w:rsidRPr="004C20BD">
              <w:rPr>
                <w:rFonts w:ascii="Verdana" w:hAnsi="Verdana" w:cs="Arial"/>
                <w:b/>
                <w:sz w:val="18"/>
                <w:szCs w:val="18"/>
                <w:lang w:val="es-ES_tradnl"/>
              </w:rPr>
              <w:t xml:space="preserve"> 7788   </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2BE3169A" w14:textId="18AA6460" w:rsidR="004153CB" w:rsidRPr="00387692" w:rsidRDefault="004153CB" w:rsidP="00976E4F">
            <w:pPr>
              <w:rPr>
                <w:rFonts w:ascii="Verdana" w:hAnsi="Verdana"/>
                <w:color w:val="0066AA"/>
                <w:sz w:val="18"/>
                <w:szCs w:val="18"/>
              </w:rPr>
            </w:pPr>
            <w:r w:rsidRPr="00387692">
              <w:rPr>
                <w:rFonts w:ascii="Verdana" w:hAnsi="Verdana" w:cs="Arial"/>
                <w:color w:val="0066AA"/>
                <w:sz w:val="18"/>
                <w:szCs w:val="18"/>
                <w:lang w:val="es-ES_tradnl"/>
              </w:rPr>
              <w:t xml:space="preserve">Ley de Biodiversidad </w:t>
            </w:r>
            <w:r w:rsidRPr="00387692">
              <w:rPr>
                <w:rStyle w:val="Refdenotaalpie"/>
                <w:rFonts w:ascii="Verdana" w:hAnsi="Verdana" w:cs="Arial"/>
                <w:color w:val="0066AA"/>
                <w:sz w:val="18"/>
                <w:szCs w:val="18"/>
                <w:lang w:val="es-ES_tradnl"/>
              </w:rPr>
              <w:footnoteReference w:id="5"/>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1E6CA37" w14:textId="5326F192" w:rsidR="004153CB" w:rsidRPr="00387692" w:rsidRDefault="004153CB" w:rsidP="00976E4F">
            <w:pPr>
              <w:rPr>
                <w:rFonts w:ascii="Verdana" w:hAnsi="Verdana"/>
                <w:color w:val="0066AA"/>
                <w:sz w:val="18"/>
                <w:szCs w:val="18"/>
              </w:rPr>
            </w:pPr>
            <w:r w:rsidRPr="00387692">
              <w:rPr>
                <w:rFonts w:ascii="Verdana" w:hAnsi="Verdana" w:cs="Arial"/>
                <w:color w:val="0066AA"/>
                <w:sz w:val="18"/>
                <w:szCs w:val="18"/>
                <w:lang w:val="es-ES_tradnl"/>
              </w:rPr>
              <w:t>30/04/1998</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180E4303" w14:textId="77777777"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rPr>
              <w:t xml:space="preserve">Permiso de acceso sobre los elementos genéticos y bioquímicos de la biodiversidad </w:t>
            </w:r>
            <w:r w:rsidRPr="001670B4">
              <w:rPr>
                <w:rFonts w:ascii="Verdana" w:hAnsi="Verdana"/>
                <w:i/>
                <w:iCs/>
                <w:color w:val="0066AA"/>
                <w:sz w:val="18"/>
                <w:szCs w:val="18"/>
              </w:rPr>
              <w:t>ex situ</w:t>
            </w:r>
            <w:r w:rsidRPr="00387692">
              <w:rPr>
                <w:rFonts w:ascii="Verdana" w:hAnsi="Verdana"/>
                <w:color w:val="0066AA"/>
                <w:sz w:val="18"/>
                <w:szCs w:val="18"/>
              </w:rPr>
              <w:t xml:space="preserve"> e </w:t>
            </w:r>
            <w:r w:rsidRPr="001670B4">
              <w:rPr>
                <w:rFonts w:ascii="Verdana" w:hAnsi="Verdana"/>
                <w:i/>
                <w:iCs/>
                <w:color w:val="0066AA"/>
                <w:sz w:val="18"/>
                <w:szCs w:val="18"/>
              </w:rPr>
              <w:t>in situ</w:t>
            </w:r>
            <w:r w:rsidRPr="00387692">
              <w:rPr>
                <w:rFonts w:ascii="Verdana" w:hAnsi="Verdana"/>
                <w:color w:val="0066AA"/>
                <w:sz w:val="18"/>
                <w:szCs w:val="18"/>
              </w:rPr>
              <w:t xml:space="preserve"> ante Oficina Técnica la CONAGEBIO (art. 63 y siguientes)</w:t>
            </w:r>
          </w:p>
          <w:p w14:paraId="762D7CD0" w14:textId="77777777" w:rsidR="004153CB" w:rsidRPr="00387692" w:rsidRDefault="004153CB" w:rsidP="00976E4F">
            <w:pPr>
              <w:rPr>
                <w:rFonts w:ascii="Verdana" w:hAnsi="Verdana"/>
                <w:color w:val="0066AA"/>
                <w:sz w:val="18"/>
                <w:szCs w:val="18"/>
              </w:rPr>
            </w:pPr>
          </w:p>
          <w:p w14:paraId="4A1A36A4" w14:textId="74599494" w:rsidR="004153CB" w:rsidRPr="00387692" w:rsidRDefault="004153CB" w:rsidP="00976E4F">
            <w:pPr>
              <w:rPr>
                <w:rFonts w:ascii="Verdana" w:hAnsi="Verdana"/>
                <w:color w:val="0066AA"/>
                <w:sz w:val="18"/>
                <w:szCs w:val="18"/>
              </w:rPr>
            </w:pPr>
            <w:r w:rsidRPr="00387692">
              <w:rPr>
                <w:rFonts w:ascii="Verdana" w:hAnsi="Verdana"/>
                <w:color w:val="0066AA"/>
                <w:sz w:val="18"/>
                <w:szCs w:val="18"/>
              </w:rPr>
              <w:t>Permiso de acceso para la investigación o bioprospección sobre material genético o bioquímico de la biodiversidad ante Oficina Técnica la CONAGEBIO (art.</w:t>
            </w:r>
            <w:r w:rsidR="00692E41">
              <w:rPr>
                <w:rFonts w:ascii="Verdana" w:hAnsi="Verdana"/>
                <w:color w:val="0066AA"/>
                <w:sz w:val="18"/>
                <w:szCs w:val="18"/>
              </w:rPr>
              <w:t xml:space="preserve"> </w:t>
            </w:r>
            <w:r w:rsidRPr="00387692">
              <w:rPr>
                <w:rFonts w:ascii="Verdana" w:hAnsi="Verdana"/>
                <w:color w:val="0066AA"/>
                <w:sz w:val="18"/>
                <w:szCs w:val="18"/>
              </w:rPr>
              <w:t xml:space="preserve">69)  </w:t>
            </w:r>
          </w:p>
          <w:p w14:paraId="6AAF0DD0" w14:textId="77777777" w:rsidR="004153CB" w:rsidRPr="00387692" w:rsidRDefault="004153CB" w:rsidP="00976E4F">
            <w:pPr>
              <w:rPr>
                <w:rFonts w:ascii="Verdana" w:hAnsi="Verdana"/>
                <w:color w:val="0066AA"/>
                <w:sz w:val="18"/>
                <w:szCs w:val="18"/>
                <w:lang w:val="es-CR"/>
              </w:rPr>
            </w:pPr>
          </w:p>
          <w:p w14:paraId="58B1D567" w14:textId="2BA5D99E"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Registro voluntario de personas físicas o jurídicas en actividades de bioprospección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 xml:space="preserve">73) </w:t>
            </w:r>
          </w:p>
          <w:p w14:paraId="3954BF63" w14:textId="77777777" w:rsidR="004153CB" w:rsidRPr="00387692" w:rsidRDefault="004153CB" w:rsidP="00976E4F">
            <w:pPr>
              <w:rPr>
                <w:rFonts w:ascii="Verdana" w:hAnsi="Verdana"/>
                <w:color w:val="0066AA"/>
                <w:sz w:val="18"/>
                <w:szCs w:val="18"/>
                <w:lang w:val="es-CR"/>
              </w:rPr>
            </w:pPr>
          </w:p>
          <w:p w14:paraId="033F132F" w14:textId="72F465C9"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Registro de los derechos intelectuales comunitarios sui géneris</w:t>
            </w:r>
            <w:r w:rsidR="008D363C">
              <w:rPr>
                <w:rFonts w:ascii="Verdana" w:hAnsi="Verdana"/>
                <w:color w:val="0066AA"/>
                <w:sz w:val="18"/>
                <w:szCs w:val="18"/>
                <w:lang w:val="es-CR"/>
              </w:rPr>
              <w:t>,</w:t>
            </w:r>
            <w:r w:rsidRPr="00387692">
              <w:rPr>
                <w:rFonts w:ascii="Verdana" w:hAnsi="Verdana"/>
                <w:color w:val="0066AA"/>
                <w:sz w:val="18"/>
                <w:szCs w:val="18"/>
                <w:lang w:val="es-CR"/>
              </w:rPr>
              <w:t xml:space="preserve"> los conocimientos, las prácticas e </w:t>
            </w:r>
            <w:r w:rsidRPr="00387692">
              <w:rPr>
                <w:rFonts w:ascii="Verdana" w:hAnsi="Verdana"/>
                <w:color w:val="0066AA"/>
                <w:sz w:val="18"/>
                <w:szCs w:val="18"/>
                <w:lang w:val="es-CR"/>
              </w:rPr>
              <w:lastRenderedPageBreak/>
              <w:t>innovaciones de los pueblos indígenas y las comunidades locales, relacionadas con el empleo de los elementos de la biodiversidad y el conocimiento asociado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 xml:space="preserve">82 y siguientes). </w:t>
            </w:r>
          </w:p>
          <w:p w14:paraId="25CF99DD" w14:textId="77777777" w:rsidR="004153CB" w:rsidRPr="00387692" w:rsidRDefault="004153CB" w:rsidP="00976E4F">
            <w:pPr>
              <w:rPr>
                <w:rFonts w:ascii="Verdana" w:hAnsi="Verdana"/>
                <w:color w:val="0066AA"/>
                <w:sz w:val="18"/>
                <w:szCs w:val="18"/>
                <w:lang w:val="es-CR"/>
              </w:rPr>
            </w:pPr>
          </w:p>
          <w:p w14:paraId="284E7813" w14:textId="7F6CF1DD"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La actividad integra la educación biológica dentro de los planes educativos en todos los niveles previstos, para lograr la comprensión del valor de la biodiversidad y del modo en que desempeña un papel en la vida y aspiración de cada ser humano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86)</w:t>
            </w:r>
            <w:r w:rsidR="00B24AA3">
              <w:rPr>
                <w:rFonts w:ascii="Verdana" w:hAnsi="Verdana"/>
                <w:color w:val="0066AA"/>
                <w:sz w:val="18"/>
                <w:szCs w:val="18"/>
                <w:lang w:val="es-CR"/>
              </w:rPr>
              <w:t>.</w:t>
            </w:r>
            <w:r w:rsidRPr="00387692">
              <w:rPr>
                <w:rFonts w:ascii="Verdana" w:hAnsi="Verdana"/>
                <w:color w:val="0066AA"/>
                <w:sz w:val="18"/>
                <w:szCs w:val="18"/>
                <w:lang w:val="es-CR"/>
              </w:rPr>
              <w:t xml:space="preserve"> </w:t>
            </w:r>
          </w:p>
          <w:p w14:paraId="656131A3" w14:textId="77777777" w:rsidR="004153CB" w:rsidRPr="00387692" w:rsidRDefault="004153CB" w:rsidP="00976E4F">
            <w:pPr>
              <w:rPr>
                <w:rFonts w:ascii="Verdana" w:hAnsi="Verdana"/>
                <w:color w:val="0066AA"/>
                <w:sz w:val="18"/>
                <w:szCs w:val="18"/>
                <w:lang w:val="es-CR"/>
              </w:rPr>
            </w:pPr>
          </w:p>
          <w:p w14:paraId="5CBA3805" w14:textId="1187B754"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La actividad fomenta la investigación y transferencia de tecnología sobre la diversidad biológica (art.</w:t>
            </w:r>
            <w:r w:rsidR="00692E41">
              <w:rPr>
                <w:rFonts w:ascii="Verdana" w:hAnsi="Verdana"/>
                <w:color w:val="0066AA"/>
                <w:sz w:val="18"/>
                <w:szCs w:val="18"/>
                <w:lang w:val="es-CR"/>
              </w:rPr>
              <w:t xml:space="preserve"> </w:t>
            </w:r>
            <w:r w:rsidRPr="00387692">
              <w:rPr>
                <w:rFonts w:ascii="Verdana" w:hAnsi="Verdana"/>
                <w:color w:val="0066AA"/>
                <w:sz w:val="18"/>
                <w:szCs w:val="18"/>
                <w:lang w:val="es-CR"/>
              </w:rPr>
              <w:t>88)</w:t>
            </w:r>
            <w:r w:rsidR="00B24AA3">
              <w:rPr>
                <w:rFonts w:ascii="Verdana" w:hAnsi="Verdana"/>
                <w:color w:val="0066AA"/>
                <w:sz w:val="18"/>
                <w:szCs w:val="18"/>
                <w:lang w:val="es-CR"/>
              </w:rPr>
              <w:t>.</w:t>
            </w:r>
          </w:p>
          <w:p w14:paraId="6F03F0AE" w14:textId="77777777" w:rsidR="004153CB" w:rsidRPr="00387692" w:rsidRDefault="004153CB" w:rsidP="00976E4F">
            <w:pPr>
              <w:rPr>
                <w:rFonts w:ascii="Verdana" w:hAnsi="Verdana"/>
                <w:color w:val="0066AA"/>
                <w:sz w:val="18"/>
                <w:szCs w:val="18"/>
                <w:lang w:val="es-CR"/>
              </w:rPr>
            </w:pPr>
          </w:p>
          <w:p w14:paraId="39E2AAF3" w14:textId="77777777" w:rsidR="004153CB" w:rsidRPr="00387692" w:rsidRDefault="004153CB" w:rsidP="00976E4F">
            <w:pPr>
              <w:rPr>
                <w:rFonts w:ascii="Verdana" w:hAnsi="Verdana"/>
                <w:color w:val="0066AA"/>
                <w:sz w:val="18"/>
                <w:szCs w:val="18"/>
                <w:lang w:val="es-CR"/>
              </w:rPr>
            </w:pPr>
          </w:p>
          <w:p w14:paraId="47C4F808" w14:textId="77777777"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 xml:space="preserve">La actividad cuenta con la evaluación de impacto ambiental de los proyectos propuestos cuando se considere que pueden afectar la biodiversidad. La evaluación se aprobará de conformidad con el artículo 17 de la Ley Orgánica del Ambiente.  </w:t>
            </w:r>
          </w:p>
          <w:p w14:paraId="4DE889A1" w14:textId="77777777" w:rsidR="004153CB" w:rsidRPr="00387692" w:rsidRDefault="004153CB" w:rsidP="00976E4F">
            <w:pPr>
              <w:rPr>
                <w:rFonts w:ascii="Verdana" w:hAnsi="Verdana"/>
                <w:color w:val="0066AA"/>
                <w:sz w:val="18"/>
                <w:szCs w:val="18"/>
              </w:rPr>
            </w:pP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6CF4C3AC" w14:textId="77777777" w:rsidR="004153CB" w:rsidRPr="00387692" w:rsidRDefault="004153C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050383B1" w14:textId="77777777" w:rsidR="004153CB" w:rsidRPr="00387692" w:rsidRDefault="004153C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581501A" w14:textId="05C67647"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 permiso de acceso otorgado por CONAGEBIO </w:t>
            </w:r>
          </w:p>
          <w:p w14:paraId="259806C8" w14:textId="77777777" w:rsidR="004153CB" w:rsidRPr="00387692" w:rsidRDefault="004153CB" w:rsidP="00976E4F">
            <w:pPr>
              <w:rPr>
                <w:rFonts w:ascii="Verdana" w:hAnsi="Verdana"/>
                <w:color w:val="0066AA"/>
                <w:sz w:val="18"/>
                <w:szCs w:val="18"/>
              </w:rPr>
            </w:pPr>
          </w:p>
          <w:p w14:paraId="0D54B474" w14:textId="77777777" w:rsidR="004153CB" w:rsidRPr="00387692" w:rsidRDefault="004153CB" w:rsidP="00976E4F">
            <w:pPr>
              <w:rPr>
                <w:rFonts w:ascii="Verdana" w:hAnsi="Verdana"/>
                <w:color w:val="0066AA"/>
                <w:sz w:val="18"/>
                <w:szCs w:val="18"/>
              </w:rPr>
            </w:pPr>
          </w:p>
          <w:p w14:paraId="3941EC50" w14:textId="77777777" w:rsidR="004153CB" w:rsidRPr="00387692" w:rsidRDefault="004153CB" w:rsidP="00976E4F">
            <w:pPr>
              <w:rPr>
                <w:rFonts w:ascii="Verdana" w:hAnsi="Verdana"/>
                <w:color w:val="0066AA"/>
                <w:sz w:val="18"/>
                <w:szCs w:val="18"/>
              </w:rPr>
            </w:pPr>
          </w:p>
          <w:p w14:paraId="5456D7DA" w14:textId="77777777" w:rsidR="004153CB" w:rsidRPr="00387692" w:rsidRDefault="004153CB" w:rsidP="00976E4F">
            <w:pPr>
              <w:rPr>
                <w:rFonts w:ascii="Verdana" w:hAnsi="Verdana"/>
                <w:color w:val="0066AA"/>
                <w:sz w:val="18"/>
                <w:szCs w:val="18"/>
              </w:rPr>
            </w:pPr>
          </w:p>
          <w:p w14:paraId="7DA40B7A" w14:textId="29B44322"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del permiso de investigación otorgado por la CONAGEBIO </w:t>
            </w:r>
          </w:p>
          <w:p w14:paraId="0F172881" w14:textId="77777777" w:rsidR="004153CB" w:rsidRPr="00387692" w:rsidRDefault="004153CB" w:rsidP="00976E4F">
            <w:pPr>
              <w:rPr>
                <w:rFonts w:ascii="Verdana" w:hAnsi="Verdana"/>
                <w:color w:val="0066AA"/>
                <w:sz w:val="18"/>
                <w:szCs w:val="18"/>
              </w:rPr>
            </w:pPr>
          </w:p>
          <w:p w14:paraId="01E23CED" w14:textId="77777777" w:rsidR="004153CB" w:rsidRPr="00387692" w:rsidRDefault="004153CB" w:rsidP="00976E4F">
            <w:pPr>
              <w:rPr>
                <w:rFonts w:ascii="Verdana" w:hAnsi="Verdana"/>
                <w:color w:val="0066AA"/>
                <w:sz w:val="18"/>
                <w:szCs w:val="18"/>
              </w:rPr>
            </w:pPr>
          </w:p>
          <w:p w14:paraId="691CCBCE" w14:textId="77777777" w:rsidR="004153CB" w:rsidRPr="00387692" w:rsidRDefault="004153CB" w:rsidP="00976E4F">
            <w:pPr>
              <w:rPr>
                <w:rFonts w:ascii="Verdana" w:hAnsi="Verdana"/>
                <w:color w:val="0066AA"/>
                <w:sz w:val="18"/>
                <w:szCs w:val="18"/>
              </w:rPr>
            </w:pPr>
          </w:p>
          <w:p w14:paraId="006B7CB0" w14:textId="038031D1"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 su inscripción en el registro voluntario </w:t>
            </w:r>
          </w:p>
          <w:p w14:paraId="754AF71F" w14:textId="77777777" w:rsidR="004153CB" w:rsidRPr="00387692" w:rsidRDefault="004153CB" w:rsidP="00976E4F">
            <w:pPr>
              <w:rPr>
                <w:rFonts w:ascii="Verdana" w:hAnsi="Verdana"/>
                <w:color w:val="0066AA"/>
                <w:sz w:val="18"/>
                <w:szCs w:val="18"/>
              </w:rPr>
            </w:pPr>
          </w:p>
          <w:p w14:paraId="473412E0" w14:textId="77777777" w:rsidR="004153CB" w:rsidRPr="00387692" w:rsidRDefault="004153CB" w:rsidP="00976E4F">
            <w:pPr>
              <w:rPr>
                <w:rFonts w:ascii="Verdana" w:hAnsi="Verdana"/>
                <w:color w:val="0066AA"/>
                <w:sz w:val="18"/>
                <w:szCs w:val="18"/>
              </w:rPr>
            </w:pPr>
          </w:p>
          <w:p w14:paraId="46B279DB" w14:textId="68BBBC46"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rPr>
              <w:t xml:space="preserve">Copia de </w:t>
            </w:r>
            <w:r w:rsidR="005927AA">
              <w:rPr>
                <w:rFonts w:ascii="Verdana" w:hAnsi="Verdana"/>
                <w:color w:val="0066AA"/>
                <w:sz w:val="18"/>
                <w:szCs w:val="18"/>
              </w:rPr>
              <w:t>la</w:t>
            </w:r>
            <w:r w:rsidRPr="00387692">
              <w:rPr>
                <w:rFonts w:ascii="Verdana" w:hAnsi="Verdana"/>
                <w:color w:val="0066AA"/>
                <w:sz w:val="18"/>
                <w:szCs w:val="18"/>
              </w:rPr>
              <w:t xml:space="preserve"> inscripción </w:t>
            </w:r>
            <w:r w:rsidR="005927AA">
              <w:rPr>
                <w:rFonts w:ascii="Verdana" w:hAnsi="Verdana"/>
                <w:color w:val="0066AA"/>
                <w:sz w:val="18"/>
                <w:szCs w:val="18"/>
              </w:rPr>
              <w:t xml:space="preserve">de los conocimientos tradicionales </w:t>
            </w:r>
            <w:r w:rsidRPr="00387692">
              <w:rPr>
                <w:rFonts w:ascii="Verdana" w:hAnsi="Verdana"/>
                <w:color w:val="0066AA"/>
                <w:sz w:val="18"/>
                <w:szCs w:val="18"/>
              </w:rPr>
              <w:t xml:space="preserve">en el registro </w:t>
            </w:r>
            <w:r w:rsidRPr="00387692">
              <w:rPr>
                <w:rFonts w:ascii="Verdana" w:hAnsi="Verdana"/>
                <w:color w:val="0066AA"/>
                <w:sz w:val="18"/>
                <w:szCs w:val="18"/>
              </w:rPr>
              <w:lastRenderedPageBreak/>
              <w:t xml:space="preserve">de </w:t>
            </w:r>
            <w:r w:rsidRPr="00387692">
              <w:rPr>
                <w:rFonts w:ascii="Verdana" w:hAnsi="Verdana"/>
                <w:color w:val="0066AA"/>
                <w:sz w:val="18"/>
                <w:szCs w:val="18"/>
                <w:lang w:val="es-CR"/>
              </w:rPr>
              <w:t>derechos intele</w:t>
            </w:r>
            <w:r w:rsidR="005927AA">
              <w:rPr>
                <w:rFonts w:ascii="Verdana" w:hAnsi="Verdana"/>
                <w:color w:val="0066AA"/>
                <w:sz w:val="18"/>
                <w:szCs w:val="18"/>
                <w:lang w:val="es-CR"/>
              </w:rPr>
              <w:t>ctuales comunitarios sui géneris</w:t>
            </w:r>
            <w:r w:rsidRPr="00387692">
              <w:rPr>
                <w:rFonts w:ascii="Verdana" w:hAnsi="Verdana"/>
                <w:color w:val="0066AA"/>
                <w:sz w:val="18"/>
                <w:szCs w:val="18"/>
                <w:lang w:val="es-CR"/>
              </w:rPr>
              <w:t xml:space="preserve"> </w:t>
            </w:r>
          </w:p>
          <w:p w14:paraId="50FDDE88" w14:textId="77777777" w:rsidR="004153CB" w:rsidRPr="00387692" w:rsidRDefault="004153CB" w:rsidP="00976E4F">
            <w:pPr>
              <w:rPr>
                <w:rFonts w:ascii="Verdana" w:hAnsi="Verdana"/>
                <w:color w:val="0066AA"/>
                <w:sz w:val="18"/>
                <w:szCs w:val="18"/>
              </w:rPr>
            </w:pPr>
          </w:p>
          <w:p w14:paraId="0E6B59CC" w14:textId="77777777" w:rsidR="004153CB" w:rsidRPr="00387692" w:rsidRDefault="004153CB" w:rsidP="00976E4F">
            <w:pPr>
              <w:rPr>
                <w:rFonts w:ascii="Verdana" w:hAnsi="Verdana"/>
                <w:color w:val="0066AA"/>
                <w:sz w:val="18"/>
                <w:szCs w:val="18"/>
              </w:rPr>
            </w:pPr>
          </w:p>
          <w:p w14:paraId="63A95509" w14:textId="77777777" w:rsidR="004153CB" w:rsidRPr="00387692" w:rsidRDefault="004153CB" w:rsidP="00976E4F">
            <w:pPr>
              <w:rPr>
                <w:rFonts w:ascii="Verdana" w:hAnsi="Verdana"/>
                <w:color w:val="0066AA"/>
                <w:sz w:val="18"/>
                <w:szCs w:val="18"/>
              </w:rPr>
            </w:pPr>
          </w:p>
          <w:p w14:paraId="3E431103" w14:textId="77777777" w:rsidR="004153CB" w:rsidRPr="00387692" w:rsidRDefault="004153CB" w:rsidP="00976E4F">
            <w:pPr>
              <w:rPr>
                <w:rFonts w:ascii="Verdana" w:hAnsi="Verdana"/>
                <w:color w:val="0066AA"/>
                <w:sz w:val="18"/>
                <w:szCs w:val="18"/>
              </w:rPr>
            </w:pPr>
          </w:p>
          <w:p w14:paraId="7A5215DC" w14:textId="77777777" w:rsidR="004153CB" w:rsidRPr="00387692" w:rsidRDefault="004153CB" w:rsidP="00976E4F">
            <w:pPr>
              <w:rPr>
                <w:rFonts w:ascii="Verdana" w:hAnsi="Verdana"/>
                <w:color w:val="0066AA"/>
                <w:sz w:val="18"/>
                <w:szCs w:val="18"/>
              </w:rPr>
            </w:pPr>
          </w:p>
          <w:p w14:paraId="3DA3A833" w14:textId="0D677760"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del </w:t>
            </w:r>
            <w:r w:rsidR="00B24AA3">
              <w:rPr>
                <w:rFonts w:ascii="Verdana" w:hAnsi="Verdana"/>
                <w:color w:val="0066AA"/>
                <w:sz w:val="18"/>
                <w:szCs w:val="18"/>
              </w:rPr>
              <w:t>p</w:t>
            </w:r>
            <w:r w:rsidRPr="00387692">
              <w:rPr>
                <w:rFonts w:ascii="Verdana" w:hAnsi="Verdana"/>
                <w:color w:val="0066AA"/>
                <w:sz w:val="18"/>
                <w:szCs w:val="18"/>
              </w:rPr>
              <w:t xml:space="preserve">lan o </w:t>
            </w:r>
            <w:r w:rsidR="00B24AA3">
              <w:rPr>
                <w:rFonts w:ascii="Verdana" w:hAnsi="Verdana"/>
                <w:color w:val="0066AA"/>
                <w:sz w:val="18"/>
                <w:szCs w:val="18"/>
              </w:rPr>
              <w:t>p</w:t>
            </w:r>
            <w:r w:rsidRPr="00387692">
              <w:rPr>
                <w:rFonts w:ascii="Verdana" w:hAnsi="Verdana"/>
                <w:color w:val="0066AA"/>
                <w:sz w:val="18"/>
                <w:szCs w:val="18"/>
              </w:rPr>
              <w:t xml:space="preserve">rograma de </w:t>
            </w:r>
            <w:r w:rsidR="00B24AA3">
              <w:rPr>
                <w:rFonts w:ascii="Verdana" w:hAnsi="Verdana"/>
                <w:color w:val="0066AA"/>
                <w:sz w:val="18"/>
                <w:szCs w:val="18"/>
              </w:rPr>
              <w:t>e</w:t>
            </w:r>
            <w:r w:rsidRPr="00387692">
              <w:rPr>
                <w:rFonts w:ascii="Verdana" w:hAnsi="Verdana"/>
                <w:color w:val="0066AA"/>
                <w:sz w:val="18"/>
                <w:szCs w:val="18"/>
              </w:rPr>
              <w:t xml:space="preserve">ducación </w:t>
            </w:r>
            <w:r w:rsidR="00B24AA3">
              <w:rPr>
                <w:rFonts w:ascii="Verdana" w:hAnsi="Verdana"/>
                <w:color w:val="0066AA"/>
                <w:sz w:val="18"/>
                <w:szCs w:val="18"/>
              </w:rPr>
              <w:t>a</w:t>
            </w:r>
            <w:r w:rsidRPr="00387692">
              <w:rPr>
                <w:rFonts w:ascii="Verdana" w:hAnsi="Verdana"/>
                <w:color w:val="0066AA"/>
                <w:sz w:val="18"/>
                <w:szCs w:val="18"/>
              </w:rPr>
              <w:t xml:space="preserve">mbiental </w:t>
            </w:r>
          </w:p>
          <w:p w14:paraId="09945AAF" w14:textId="77777777" w:rsidR="004153CB" w:rsidRPr="00387692" w:rsidRDefault="004153CB" w:rsidP="00976E4F">
            <w:pPr>
              <w:rPr>
                <w:rFonts w:ascii="Verdana" w:hAnsi="Verdana"/>
                <w:color w:val="0066AA"/>
                <w:sz w:val="18"/>
                <w:szCs w:val="18"/>
              </w:rPr>
            </w:pPr>
          </w:p>
          <w:p w14:paraId="6F0601A5" w14:textId="77777777" w:rsidR="004153CB" w:rsidRPr="00387692" w:rsidRDefault="004153CB" w:rsidP="00976E4F">
            <w:pPr>
              <w:rPr>
                <w:rFonts w:ascii="Verdana" w:hAnsi="Verdana"/>
                <w:color w:val="0066AA"/>
                <w:sz w:val="18"/>
                <w:szCs w:val="18"/>
              </w:rPr>
            </w:pPr>
          </w:p>
          <w:p w14:paraId="69A8E5D7" w14:textId="77777777" w:rsidR="004153CB" w:rsidRPr="00387692" w:rsidRDefault="004153CB" w:rsidP="00976E4F">
            <w:pPr>
              <w:rPr>
                <w:rFonts w:ascii="Verdana" w:hAnsi="Verdana"/>
                <w:color w:val="0066AA"/>
                <w:sz w:val="18"/>
                <w:szCs w:val="18"/>
              </w:rPr>
            </w:pPr>
          </w:p>
          <w:p w14:paraId="306385D1" w14:textId="77777777" w:rsidR="004153CB" w:rsidRPr="00387692" w:rsidRDefault="004153CB" w:rsidP="00976E4F">
            <w:pPr>
              <w:rPr>
                <w:rFonts w:ascii="Verdana" w:hAnsi="Verdana"/>
                <w:color w:val="0066AA"/>
                <w:sz w:val="18"/>
                <w:szCs w:val="18"/>
              </w:rPr>
            </w:pPr>
          </w:p>
          <w:p w14:paraId="36D8CBD2" w14:textId="77777777" w:rsidR="004153CB" w:rsidRPr="00387692" w:rsidRDefault="004153CB" w:rsidP="00976E4F">
            <w:pPr>
              <w:rPr>
                <w:rFonts w:ascii="Verdana" w:hAnsi="Verdana"/>
                <w:color w:val="0066AA"/>
                <w:sz w:val="18"/>
                <w:szCs w:val="18"/>
              </w:rPr>
            </w:pPr>
          </w:p>
          <w:p w14:paraId="2156F1B2" w14:textId="77777777" w:rsidR="004153CB" w:rsidRPr="00387692" w:rsidRDefault="004153CB" w:rsidP="00976E4F">
            <w:pPr>
              <w:rPr>
                <w:rFonts w:ascii="Verdana" w:hAnsi="Verdana"/>
                <w:color w:val="0066AA"/>
                <w:sz w:val="18"/>
                <w:szCs w:val="18"/>
              </w:rPr>
            </w:pPr>
          </w:p>
          <w:p w14:paraId="01AFD7A0" w14:textId="77777777" w:rsidR="004153CB" w:rsidRPr="00387692" w:rsidRDefault="004153CB" w:rsidP="00976E4F">
            <w:pPr>
              <w:rPr>
                <w:rFonts w:ascii="Verdana" w:hAnsi="Verdana"/>
                <w:color w:val="0066AA"/>
                <w:sz w:val="18"/>
                <w:szCs w:val="18"/>
              </w:rPr>
            </w:pPr>
          </w:p>
          <w:p w14:paraId="577751D6" w14:textId="17A878F0"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del </w:t>
            </w:r>
            <w:r w:rsidR="00B24AA3">
              <w:rPr>
                <w:rFonts w:ascii="Verdana" w:hAnsi="Verdana"/>
                <w:color w:val="0066AA"/>
                <w:sz w:val="18"/>
                <w:szCs w:val="18"/>
              </w:rPr>
              <w:t>p</w:t>
            </w:r>
            <w:r w:rsidRPr="00387692">
              <w:rPr>
                <w:rFonts w:ascii="Verdana" w:hAnsi="Verdana"/>
                <w:color w:val="0066AA"/>
                <w:sz w:val="18"/>
                <w:szCs w:val="18"/>
              </w:rPr>
              <w:t xml:space="preserve">lan o </w:t>
            </w:r>
            <w:r w:rsidR="00B24AA3">
              <w:rPr>
                <w:rFonts w:ascii="Verdana" w:hAnsi="Verdana"/>
                <w:color w:val="0066AA"/>
                <w:sz w:val="18"/>
                <w:szCs w:val="18"/>
              </w:rPr>
              <w:t>p</w:t>
            </w:r>
            <w:r w:rsidRPr="00387692">
              <w:rPr>
                <w:rFonts w:ascii="Verdana" w:hAnsi="Verdana"/>
                <w:color w:val="0066AA"/>
                <w:sz w:val="18"/>
                <w:szCs w:val="18"/>
              </w:rPr>
              <w:t xml:space="preserve">rograma de </w:t>
            </w:r>
            <w:r w:rsidR="00C57FED">
              <w:rPr>
                <w:rFonts w:ascii="Verdana" w:hAnsi="Verdana"/>
                <w:color w:val="0066AA"/>
                <w:sz w:val="18"/>
                <w:szCs w:val="18"/>
              </w:rPr>
              <w:t>i</w:t>
            </w:r>
            <w:r w:rsidRPr="00387692">
              <w:rPr>
                <w:rFonts w:ascii="Verdana" w:hAnsi="Verdana"/>
                <w:color w:val="0066AA"/>
                <w:sz w:val="18"/>
                <w:szCs w:val="18"/>
              </w:rPr>
              <w:t xml:space="preserve">nvestigación y/o transferencia de conocimiento </w:t>
            </w:r>
          </w:p>
          <w:p w14:paraId="63C57496" w14:textId="29167809" w:rsidR="004153CB" w:rsidRPr="00387692" w:rsidRDefault="004153CB" w:rsidP="00976E4F">
            <w:pPr>
              <w:rPr>
                <w:rFonts w:ascii="Verdana" w:hAnsi="Verdana"/>
                <w:color w:val="0066AA"/>
                <w:sz w:val="18"/>
                <w:szCs w:val="18"/>
              </w:rPr>
            </w:pPr>
          </w:p>
          <w:p w14:paraId="5E07A711" w14:textId="7664472C"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del </w:t>
            </w:r>
            <w:r w:rsidR="00B24AA3">
              <w:rPr>
                <w:rFonts w:ascii="Verdana" w:hAnsi="Verdana"/>
                <w:color w:val="0066AA"/>
                <w:sz w:val="18"/>
                <w:szCs w:val="18"/>
              </w:rPr>
              <w:t>e</w:t>
            </w:r>
            <w:r w:rsidRPr="00387692">
              <w:rPr>
                <w:rFonts w:ascii="Verdana" w:hAnsi="Verdana"/>
                <w:color w:val="0066AA"/>
                <w:sz w:val="18"/>
                <w:szCs w:val="18"/>
              </w:rPr>
              <w:t xml:space="preserve">studio de </w:t>
            </w:r>
            <w:r w:rsidR="00B24AA3">
              <w:rPr>
                <w:rFonts w:ascii="Verdana" w:hAnsi="Verdana"/>
                <w:color w:val="0066AA"/>
                <w:sz w:val="18"/>
                <w:szCs w:val="18"/>
              </w:rPr>
              <w:t>i</w:t>
            </w:r>
            <w:r w:rsidRPr="00387692">
              <w:rPr>
                <w:rFonts w:ascii="Verdana" w:hAnsi="Verdana"/>
                <w:color w:val="0066AA"/>
                <w:sz w:val="18"/>
                <w:szCs w:val="18"/>
              </w:rPr>
              <w:t xml:space="preserve">mpacto </w:t>
            </w:r>
            <w:r w:rsidR="00B24AA3">
              <w:rPr>
                <w:rFonts w:ascii="Verdana" w:hAnsi="Verdana"/>
                <w:color w:val="0066AA"/>
                <w:sz w:val="18"/>
                <w:szCs w:val="18"/>
              </w:rPr>
              <w:t>a</w:t>
            </w:r>
            <w:r w:rsidRPr="00387692">
              <w:rPr>
                <w:rFonts w:ascii="Verdana" w:hAnsi="Verdana"/>
                <w:color w:val="0066AA"/>
                <w:sz w:val="18"/>
                <w:szCs w:val="18"/>
              </w:rPr>
              <w:t>mbiental otorgado por SETENA</w:t>
            </w:r>
          </w:p>
          <w:p w14:paraId="72DFC77C" w14:textId="1F830DA9" w:rsidR="004153CB" w:rsidRPr="00387692" w:rsidRDefault="004153CB" w:rsidP="00976E4F">
            <w:pPr>
              <w:rPr>
                <w:rFonts w:ascii="Verdana" w:hAnsi="Verdana"/>
                <w:color w:val="0066AA"/>
                <w:sz w:val="18"/>
                <w:szCs w:val="18"/>
              </w:rPr>
            </w:pPr>
          </w:p>
        </w:tc>
      </w:tr>
      <w:tr w:rsidR="004153CB" w:rsidRPr="0073583D" w14:paraId="13F203ED"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0D41D6CE" w14:textId="7EC22DDB" w:rsidR="004153CB" w:rsidRPr="00186ECE" w:rsidRDefault="00186ECE" w:rsidP="00976E4F">
            <w:pPr>
              <w:rPr>
                <w:rFonts w:ascii="Verdana" w:hAnsi="Verdana"/>
                <w:b/>
                <w:sz w:val="18"/>
                <w:szCs w:val="18"/>
              </w:rPr>
            </w:pPr>
            <w:r w:rsidRPr="00186ECE">
              <w:rPr>
                <w:rFonts w:ascii="Verdana" w:hAnsi="Verdana" w:cs="Arial"/>
                <w:b/>
                <w:sz w:val="18"/>
                <w:szCs w:val="18"/>
                <w:lang w:val="es-ES_tradnl"/>
              </w:rPr>
              <w:lastRenderedPageBreak/>
              <w:t xml:space="preserve">Ley </w:t>
            </w:r>
            <w:r w:rsidRPr="00186ECE">
              <w:rPr>
                <w:rFonts w:ascii="Verdana" w:hAnsi="Verdana"/>
                <w:b/>
                <w:sz w:val="18"/>
                <w:szCs w:val="18"/>
              </w:rPr>
              <w:t xml:space="preserve">N° </w:t>
            </w:r>
            <w:r w:rsidRPr="00186ECE">
              <w:rPr>
                <w:rFonts w:ascii="Verdana" w:hAnsi="Verdana" w:cs="Arial"/>
                <w:b/>
                <w:sz w:val="18"/>
                <w:szCs w:val="18"/>
                <w:lang w:val="es-ES_tradnl"/>
              </w:rPr>
              <w:t xml:space="preserve"> </w:t>
            </w:r>
            <w:r w:rsidR="004153CB" w:rsidRPr="00186ECE">
              <w:rPr>
                <w:rFonts w:ascii="Verdana" w:hAnsi="Verdana" w:cs="Arial"/>
                <w:b/>
                <w:sz w:val="18"/>
                <w:szCs w:val="18"/>
                <w:lang w:val="es-ES_tradnl"/>
              </w:rPr>
              <w:t xml:space="preserve">  7317  </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31DA5CFA" w14:textId="354A928D" w:rsidR="004153CB" w:rsidRPr="00387692" w:rsidRDefault="004153CB" w:rsidP="00976E4F">
            <w:pPr>
              <w:rPr>
                <w:rFonts w:ascii="Verdana" w:hAnsi="Verdana"/>
                <w:color w:val="0066AA"/>
                <w:sz w:val="18"/>
                <w:szCs w:val="18"/>
              </w:rPr>
            </w:pPr>
            <w:r w:rsidRPr="00387692">
              <w:rPr>
                <w:rFonts w:ascii="Verdana" w:hAnsi="Verdana" w:cs="Arial"/>
                <w:color w:val="0066AA"/>
                <w:sz w:val="18"/>
                <w:szCs w:val="18"/>
                <w:lang w:val="es-ES_tradnl"/>
              </w:rPr>
              <w:t>Ley de Conservación de la Vida Silvestre</w:t>
            </w:r>
            <w:r w:rsidRPr="00387692">
              <w:rPr>
                <w:rStyle w:val="Refdenotaalpie"/>
                <w:rFonts w:ascii="Verdana" w:hAnsi="Verdana" w:cs="Arial"/>
                <w:color w:val="0066AA"/>
                <w:sz w:val="18"/>
                <w:szCs w:val="18"/>
                <w:lang w:val="es-ES_tradnl"/>
              </w:rPr>
              <w:footnoteReference w:id="6"/>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212DA8E1" w14:textId="09CB7A79" w:rsidR="00186ECE" w:rsidRPr="00186ECE" w:rsidRDefault="00186ECE" w:rsidP="00976E4F">
            <w:pPr>
              <w:rPr>
                <w:rFonts w:ascii="Verdana" w:hAnsi="Verdana"/>
                <w:color w:val="0066AA"/>
                <w:sz w:val="18"/>
                <w:szCs w:val="18"/>
                <w:lang w:val="es-CR"/>
              </w:rPr>
            </w:pPr>
            <w:r>
              <w:rPr>
                <w:rFonts w:ascii="Verdana" w:hAnsi="Verdana"/>
                <w:color w:val="0066AA"/>
                <w:sz w:val="18"/>
                <w:szCs w:val="18"/>
              </w:rPr>
              <w:t>30/10/199</w:t>
            </w:r>
            <w:r w:rsidRPr="00387692">
              <w:rPr>
                <w:rFonts w:ascii="Verdana" w:hAnsi="Verdana"/>
                <w:color w:val="0066AA"/>
                <w:sz w:val="18"/>
                <w:szCs w:val="18"/>
              </w:rPr>
              <w:t>2</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643AC646" w14:textId="0B2CE671" w:rsidR="004153CB" w:rsidRPr="00387692" w:rsidRDefault="004727D9" w:rsidP="00976E4F">
            <w:pPr>
              <w:rPr>
                <w:rFonts w:ascii="Verdana" w:hAnsi="Verdana"/>
                <w:color w:val="0066AA"/>
                <w:sz w:val="18"/>
                <w:szCs w:val="18"/>
                <w:lang w:val="es-CR"/>
              </w:rPr>
            </w:pPr>
            <w:r w:rsidRPr="00387692">
              <w:rPr>
                <w:rFonts w:ascii="Verdana" w:hAnsi="Verdana"/>
                <w:color w:val="0066AA"/>
                <w:sz w:val="18"/>
                <w:szCs w:val="18"/>
                <w:lang w:val="es-CR"/>
              </w:rPr>
              <w:t>P</w:t>
            </w:r>
            <w:r w:rsidR="004153CB" w:rsidRPr="00387692">
              <w:rPr>
                <w:rFonts w:ascii="Verdana" w:hAnsi="Verdana"/>
                <w:color w:val="0066AA"/>
                <w:sz w:val="18"/>
                <w:szCs w:val="18"/>
                <w:lang w:val="es-CR"/>
              </w:rPr>
              <w:t xml:space="preserve">lanes de manejo de los diferentes establecimientos de </w:t>
            </w:r>
            <w:r w:rsidR="00692E41">
              <w:rPr>
                <w:rFonts w:ascii="Verdana" w:hAnsi="Verdana"/>
                <w:color w:val="0066AA"/>
                <w:sz w:val="18"/>
                <w:szCs w:val="18"/>
                <w:lang w:val="es-CR"/>
              </w:rPr>
              <w:t xml:space="preserve">gestión, protección o refugio de la </w:t>
            </w:r>
            <w:r w:rsidR="004153CB" w:rsidRPr="00387692">
              <w:rPr>
                <w:rFonts w:ascii="Verdana" w:hAnsi="Verdana"/>
                <w:color w:val="0066AA"/>
                <w:sz w:val="18"/>
                <w:szCs w:val="18"/>
                <w:lang w:val="es-CR"/>
              </w:rPr>
              <w:t>vida silvestre</w:t>
            </w:r>
            <w:r w:rsidR="00692E41">
              <w:rPr>
                <w:rFonts w:ascii="Verdana" w:hAnsi="Verdana"/>
                <w:color w:val="0066AA"/>
                <w:sz w:val="18"/>
                <w:szCs w:val="18"/>
                <w:lang w:val="es-CR"/>
              </w:rPr>
              <w:t xml:space="preserve">, </w:t>
            </w:r>
            <w:r w:rsidR="004153CB" w:rsidRPr="00387692">
              <w:rPr>
                <w:rFonts w:ascii="Verdana" w:hAnsi="Verdana"/>
                <w:color w:val="0066AA"/>
                <w:sz w:val="18"/>
                <w:szCs w:val="18"/>
                <w:lang w:val="es-CR"/>
              </w:rPr>
              <w:t xml:space="preserve">y para aquellas actividades de manejo de vida silvestre que lo requieran ante SINAC (art. 7) </w:t>
            </w:r>
          </w:p>
          <w:p w14:paraId="3DD561E4" w14:textId="77777777" w:rsidR="004153CB" w:rsidRPr="00387692" w:rsidRDefault="004153CB" w:rsidP="00976E4F">
            <w:pPr>
              <w:rPr>
                <w:rFonts w:ascii="Verdana" w:hAnsi="Verdana"/>
                <w:color w:val="0066AA"/>
                <w:sz w:val="18"/>
                <w:szCs w:val="18"/>
                <w:lang w:val="es-CR"/>
              </w:rPr>
            </w:pPr>
          </w:p>
          <w:p w14:paraId="3E194856" w14:textId="77777777"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 xml:space="preserve">Permisos de funcionamiento para sitios de manejo de vida silvestre, negocios de venta o comercio de vida silvestre. El interesado debe cumplir previamente con los demás permisos incluidos en otras leyes. Se tramita ante SINAC. </w:t>
            </w:r>
          </w:p>
          <w:p w14:paraId="6AF8E348" w14:textId="77777777" w:rsidR="004153CB" w:rsidRPr="00387692" w:rsidRDefault="004153CB" w:rsidP="00976E4F">
            <w:pPr>
              <w:rPr>
                <w:rFonts w:ascii="Verdana" w:hAnsi="Verdana"/>
                <w:color w:val="0066AA"/>
                <w:sz w:val="18"/>
                <w:szCs w:val="18"/>
                <w:lang w:val="es-CR"/>
              </w:rPr>
            </w:pPr>
          </w:p>
          <w:p w14:paraId="69342B67" w14:textId="1A8F5A6E" w:rsidR="004153CB" w:rsidRPr="00387692" w:rsidRDefault="004153CB" w:rsidP="00976E4F">
            <w:pPr>
              <w:rPr>
                <w:rFonts w:ascii="Verdana" w:hAnsi="Verdana"/>
                <w:color w:val="0066AA"/>
                <w:sz w:val="18"/>
                <w:szCs w:val="18"/>
                <w:lang w:val="es-CR"/>
              </w:rPr>
            </w:pPr>
            <w:r w:rsidRPr="00387692">
              <w:rPr>
                <w:rFonts w:ascii="Verdana" w:hAnsi="Verdana"/>
                <w:color w:val="0066AA"/>
                <w:sz w:val="18"/>
                <w:szCs w:val="18"/>
                <w:lang w:val="es-CR"/>
              </w:rPr>
              <w:t>Permisos de investigación</w:t>
            </w:r>
            <w:r w:rsidR="004727D9" w:rsidRPr="00387692">
              <w:rPr>
                <w:rFonts w:ascii="Verdana" w:hAnsi="Verdana"/>
                <w:color w:val="0066AA"/>
                <w:sz w:val="18"/>
                <w:szCs w:val="18"/>
                <w:lang w:val="es-CR"/>
              </w:rPr>
              <w:t xml:space="preserve"> s</w:t>
            </w:r>
            <w:r w:rsidR="00DD44F5">
              <w:rPr>
                <w:rFonts w:ascii="Verdana" w:hAnsi="Verdana"/>
                <w:color w:val="0066AA"/>
                <w:sz w:val="18"/>
                <w:szCs w:val="18"/>
                <w:lang w:val="es-CR"/>
              </w:rPr>
              <w:t>obre la vida silvestre</w:t>
            </w:r>
          </w:p>
          <w:p w14:paraId="1B7B2254" w14:textId="77777777" w:rsidR="004153CB" w:rsidRDefault="004153CB" w:rsidP="00976E4F">
            <w:pPr>
              <w:rPr>
                <w:rFonts w:ascii="Verdana" w:hAnsi="Verdana"/>
                <w:color w:val="0066AA"/>
                <w:sz w:val="18"/>
                <w:szCs w:val="18"/>
                <w:lang w:val="es-CR"/>
              </w:rPr>
            </w:pPr>
          </w:p>
          <w:p w14:paraId="7A663014" w14:textId="77777777" w:rsidR="00186ECE" w:rsidRPr="00387692" w:rsidRDefault="00186ECE" w:rsidP="00976E4F">
            <w:pPr>
              <w:rPr>
                <w:rFonts w:ascii="Verdana" w:hAnsi="Verdana"/>
                <w:color w:val="0066AA"/>
                <w:sz w:val="18"/>
                <w:szCs w:val="18"/>
                <w:lang w:val="es-CR"/>
              </w:rPr>
            </w:pPr>
          </w:p>
          <w:p w14:paraId="5DE0C2DC" w14:textId="26DF224A" w:rsidR="004153CB" w:rsidRPr="00387692" w:rsidRDefault="00692E41" w:rsidP="00976E4F">
            <w:pPr>
              <w:rPr>
                <w:rFonts w:ascii="Verdana" w:hAnsi="Verdana"/>
                <w:color w:val="0066AA"/>
                <w:sz w:val="18"/>
                <w:szCs w:val="18"/>
                <w:lang w:val="es-CR"/>
              </w:rPr>
            </w:pPr>
            <w:r>
              <w:rPr>
                <w:rFonts w:ascii="Verdana" w:hAnsi="Verdana"/>
                <w:color w:val="0066AA"/>
                <w:sz w:val="18"/>
                <w:szCs w:val="18"/>
                <w:lang w:val="es-CR"/>
              </w:rPr>
              <w:t>P</w:t>
            </w:r>
            <w:r w:rsidR="004153CB" w:rsidRPr="00387692">
              <w:rPr>
                <w:rFonts w:ascii="Verdana" w:hAnsi="Verdana"/>
                <w:color w:val="0066AA"/>
                <w:sz w:val="18"/>
                <w:szCs w:val="18"/>
                <w:lang w:val="es-CR"/>
              </w:rPr>
              <w:t xml:space="preserve">ermisos de importación y exportación de organismos de vida silvestre, sus partes, productos y derivados, en el caso de especies incluidas o no en los Apéndices de </w:t>
            </w:r>
            <w:r>
              <w:rPr>
                <w:rFonts w:ascii="Verdana" w:hAnsi="Verdana"/>
                <w:color w:val="0066AA"/>
                <w:sz w:val="18"/>
                <w:szCs w:val="18"/>
                <w:lang w:val="es-CR"/>
              </w:rPr>
              <w:t>CITES</w:t>
            </w:r>
            <w:r w:rsidR="004153CB" w:rsidRPr="00387692">
              <w:rPr>
                <w:rFonts w:ascii="Verdana" w:hAnsi="Verdana"/>
                <w:color w:val="0066AA"/>
                <w:sz w:val="18"/>
                <w:szCs w:val="18"/>
                <w:lang w:val="es-CR"/>
              </w:rPr>
              <w:t xml:space="preserve">, correspondiente a la Ley N.° 5605, de 30 de octubre de 1974 </w:t>
            </w:r>
          </w:p>
          <w:p w14:paraId="0CD9F31B" w14:textId="77777777" w:rsidR="004153CB" w:rsidRPr="00387692" w:rsidRDefault="004153CB" w:rsidP="00976E4F">
            <w:pPr>
              <w:rPr>
                <w:rFonts w:ascii="Verdana" w:hAnsi="Verdana"/>
                <w:color w:val="0066AA"/>
                <w:sz w:val="18"/>
                <w:szCs w:val="18"/>
                <w:lang w:val="es-CR"/>
              </w:rPr>
            </w:pPr>
          </w:p>
          <w:p w14:paraId="204FFF18" w14:textId="76098ED6" w:rsidR="004153CB" w:rsidRPr="00387692" w:rsidRDefault="00692E41" w:rsidP="00976E4F">
            <w:pPr>
              <w:rPr>
                <w:rFonts w:ascii="Verdana" w:hAnsi="Verdana"/>
                <w:color w:val="0066AA"/>
                <w:sz w:val="18"/>
                <w:szCs w:val="18"/>
                <w:lang w:val="es-CR"/>
              </w:rPr>
            </w:pPr>
            <w:r>
              <w:rPr>
                <w:rFonts w:ascii="Verdana" w:hAnsi="Verdana"/>
                <w:color w:val="0066AA"/>
                <w:sz w:val="18"/>
                <w:szCs w:val="18"/>
                <w:lang w:val="es-CR"/>
              </w:rPr>
              <w:t>P</w:t>
            </w:r>
            <w:r w:rsidR="004153CB" w:rsidRPr="00387692">
              <w:rPr>
                <w:rFonts w:ascii="Verdana" w:hAnsi="Verdana"/>
                <w:color w:val="0066AA"/>
                <w:sz w:val="18"/>
                <w:szCs w:val="18"/>
                <w:lang w:val="es-CR"/>
              </w:rPr>
              <w:t xml:space="preserve">ermisos para realizar las actividades derivadas de la preservación de las </w:t>
            </w:r>
            <w:r w:rsidR="004153CB" w:rsidRPr="00387692">
              <w:rPr>
                <w:rFonts w:ascii="Verdana" w:hAnsi="Verdana"/>
                <w:color w:val="0066AA"/>
                <w:sz w:val="18"/>
                <w:szCs w:val="18"/>
                <w:lang w:val="es-CR"/>
              </w:rPr>
              <w:lastRenderedPageBreak/>
              <w:t>costumbres comunitarias y del patrimonio cultural de las comunidades locales que entrañen estilos tradicionales de vida pertinentes para la conservación y la utilización sostenible de la biodiversidad, con el fin de velar por el adecuado equilibrio entre las políticas de protección de la vida silvestre y la preservación</w:t>
            </w:r>
            <w:r w:rsidR="00DD44F5">
              <w:rPr>
                <w:rFonts w:ascii="Verdana" w:hAnsi="Verdana"/>
                <w:color w:val="0066AA"/>
                <w:sz w:val="18"/>
                <w:szCs w:val="18"/>
                <w:lang w:val="es-CR"/>
              </w:rPr>
              <w:t xml:space="preserve"> de las costumbres comunitarias</w:t>
            </w:r>
            <w:r w:rsidR="004153CB" w:rsidRPr="00387692">
              <w:rPr>
                <w:rFonts w:ascii="Verdana" w:hAnsi="Verdana"/>
                <w:color w:val="0066AA"/>
                <w:sz w:val="18"/>
                <w:szCs w:val="18"/>
                <w:lang w:val="es-CR"/>
              </w:rPr>
              <w:t xml:space="preserve"> </w:t>
            </w:r>
          </w:p>
          <w:p w14:paraId="01D5910B" w14:textId="77777777" w:rsidR="004153CB" w:rsidRPr="00387692" w:rsidRDefault="004153CB" w:rsidP="00976E4F">
            <w:pPr>
              <w:rPr>
                <w:rFonts w:ascii="Verdana" w:hAnsi="Verdana"/>
                <w:color w:val="0066AA"/>
                <w:sz w:val="18"/>
                <w:szCs w:val="18"/>
              </w:rPr>
            </w:pPr>
          </w:p>
          <w:p w14:paraId="594D63E7" w14:textId="77777777" w:rsidR="004727D9" w:rsidRPr="00387692" w:rsidRDefault="004727D9" w:rsidP="00976E4F">
            <w:pPr>
              <w:rPr>
                <w:rFonts w:ascii="Verdana" w:hAnsi="Verdana"/>
                <w:color w:val="0066AA"/>
                <w:sz w:val="18"/>
                <w:szCs w:val="18"/>
              </w:rPr>
            </w:pPr>
          </w:p>
          <w:p w14:paraId="6FB49335" w14:textId="7929F29D" w:rsidR="004727D9" w:rsidRPr="00387692" w:rsidRDefault="004727D9" w:rsidP="00976E4F">
            <w:pPr>
              <w:rPr>
                <w:rFonts w:ascii="Verdana" w:hAnsi="Verdana"/>
                <w:color w:val="0066AA"/>
                <w:sz w:val="18"/>
                <w:szCs w:val="18"/>
              </w:rPr>
            </w:pP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7D803F6D" w14:textId="77777777" w:rsidR="004153CB" w:rsidRPr="00387692" w:rsidRDefault="004153C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3C0E3D72" w14:textId="77777777" w:rsidR="004153CB" w:rsidRPr="00387692" w:rsidRDefault="004153C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60B28EF5" w14:textId="000B6763"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Copia de permiso </w:t>
            </w:r>
            <w:r w:rsidR="004727D9" w:rsidRPr="00387692">
              <w:rPr>
                <w:rFonts w:ascii="Verdana" w:hAnsi="Verdana"/>
                <w:color w:val="0066AA"/>
                <w:sz w:val="18"/>
                <w:szCs w:val="18"/>
              </w:rPr>
              <w:t>descrito</w:t>
            </w:r>
            <w:r w:rsidR="00B153CE" w:rsidRPr="00387692">
              <w:rPr>
                <w:rFonts w:ascii="Verdana" w:hAnsi="Verdana"/>
                <w:color w:val="0066AA"/>
                <w:sz w:val="18"/>
                <w:szCs w:val="18"/>
              </w:rPr>
              <w:t xml:space="preserve"> aprobado</w:t>
            </w:r>
          </w:p>
          <w:p w14:paraId="0AA4067A" w14:textId="77777777" w:rsidR="004727D9" w:rsidRPr="00387692" w:rsidRDefault="004727D9" w:rsidP="00976E4F">
            <w:pPr>
              <w:rPr>
                <w:rFonts w:ascii="Verdana" w:hAnsi="Verdana"/>
                <w:color w:val="0066AA"/>
                <w:sz w:val="18"/>
                <w:szCs w:val="18"/>
              </w:rPr>
            </w:pPr>
          </w:p>
          <w:p w14:paraId="7DCB12EC" w14:textId="77777777" w:rsidR="004727D9" w:rsidRPr="00387692" w:rsidRDefault="004727D9" w:rsidP="00976E4F">
            <w:pPr>
              <w:rPr>
                <w:rFonts w:ascii="Verdana" w:hAnsi="Verdana"/>
                <w:color w:val="0066AA"/>
                <w:sz w:val="18"/>
                <w:szCs w:val="18"/>
              </w:rPr>
            </w:pPr>
          </w:p>
          <w:p w14:paraId="47575F00" w14:textId="77777777" w:rsidR="004727D9" w:rsidRPr="00387692" w:rsidRDefault="004727D9" w:rsidP="00976E4F">
            <w:pPr>
              <w:rPr>
                <w:rFonts w:ascii="Verdana" w:hAnsi="Verdana"/>
                <w:color w:val="0066AA"/>
                <w:sz w:val="18"/>
                <w:szCs w:val="18"/>
              </w:rPr>
            </w:pPr>
          </w:p>
          <w:p w14:paraId="3F9355B4" w14:textId="77777777" w:rsidR="004727D9" w:rsidRPr="00387692" w:rsidRDefault="004727D9" w:rsidP="00976E4F">
            <w:pPr>
              <w:rPr>
                <w:rFonts w:ascii="Verdana" w:hAnsi="Verdana"/>
                <w:color w:val="0066AA"/>
                <w:sz w:val="18"/>
                <w:szCs w:val="18"/>
              </w:rPr>
            </w:pPr>
          </w:p>
          <w:p w14:paraId="78BF3D52" w14:textId="77777777" w:rsidR="004727D9" w:rsidRPr="00387692" w:rsidRDefault="004727D9" w:rsidP="00976E4F">
            <w:pPr>
              <w:rPr>
                <w:rFonts w:ascii="Verdana" w:hAnsi="Verdana"/>
                <w:color w:val="0066AA"/>
                <w:sz w:val="18"/>
                <w:szCs w:val="18"/>
              </w:rPr>
            </w:pPr>
          </w:p>
          <w:p w14:paraId="1DDD17F8" w14:textId="5089F2F1" w:rsidR="004727D9" w:rsidRPr="00387692" w:rsidRDefault="004727D9" w:rsidP="00976E4F">
            <w:pPr>
              <w:rPr>
                <w:rFonts w:ascii="Verdana" w:hAnsi="Verdana"/>
                <w:color w:val="0066AA"/>
                <w:sz w:val="18"/>
                <w:szCs w:val="18"/>
              </w:rPr>
            </w:pPr>
            <w:r w:rsidRPr="00387692">
              <w:rPr>
                <w:rFonts w:ascii="Verdana" w:hAnsi="Verdana"/>
                <w:color w:val="0066AA"/>
                <w:sz w:val="18"/>
                <w:szCs w:val="18"/>
              </w:rPr>
              <w:t>Copia de plan de manejo de vida silvestre</w:t>
            </w:r>
            <w:r w:rsidR="00B153CE" w:rsidRPr="00387692">
              <w:rPr>
                <w:rFonts w:ascii="Verdana" w:hAnsi="Verdana"/>
                <w:color w:val="0066AA"/>
                <w:sz w:val="18"/>
                <w:szCs w:val="18"/>
              </w:rPr>
              <w:t xml:space="preserve"> aprobado</w:t>
            </w:r>
          </w:p>
          <w:p w14:paraId="3B353878" w14:textId="77777777" w:rsidR="004727D9" w:rsidRPr="00387692" w:rsidRDefault="004727D9" w:rsidP="00976E4F">
            <w:pPr>
              <w:rPr>
                <w:rFonts w:ascii="Verdana" w:hAnsi="Verdana"/>
                <w:color w:val="0066AA"/>
                <w:sz w:val="18"/>
                <w:szCs w:val="18"/>
              </w:rPr>
            </w:pPr>
          </w:p>
          <w:p w14:paraId="161E835F" w14:textId="77777777" w:rsidR="004727D9" w:rsidRPr="00387692" w:rsidRDefault="004727D9" w:rsidP="00976E4F">
            <w:pPr>
              <w:rPr>
                <w:rFonts w:ascii="Verdana" w:hAnsi="Verdana"/>
                <w:color w:val="0066AA"/>
                <w:sz w:val="18"/>
                <w:szCs w:val="18"/>
              </w:rPr>
            </w:pPr>
          </w:p>
          <w:p w14:paraId="186BA3B1" w14:textId="77777777" w:rsidR="004727D9" w:rsidRPr="00387692" w:rsidRDefault="004727D9" w:rsidP="00976E4F">
            <w:pPr>
              <w:rPr>
                <w:rFonts w:ascii="Verdana" w:hAnsi="Verdana"/>
                <w:color w:val="0066AA"/>
                <w:sz w:val="18"/>
                <w:szCs w:val="18"/>
              </w:rPr>
            </w:pPr>
          </w:p>
          <w:p w14:paraId="0EAE51F5" w14:textId="77777777" w:rsidR="004727D9" w:rsidRPr="00387692" w:rsidRDefault="004727D9" w:rsidP="00976E4F">
            <w:pPr>
              <w:rPr>
                <w:rFonts w:ascii="Verdana" w:hAnsi="Verdana"/>
                <w:color w:val="0066AA"/>
                <w:sz w:val="18"/>
                <w:szCs w:val="18"/>
              </w:rPr>
            </w:pPr>
          </w:p>
          <w:p w14:paraId="0F2954E4" w14:textId="3B819416" w:rsidR="004727D9" w:rsidRPr="00387692" w:rsidRDefault="004727D9" w:rsidP="00976E4F">
            <w:pPr>
              <w:rPr>
                <w:rFonts w:ascii="Verdana" w:hAnsi="Verdana"/>
                <w:color w:val="0066AA"/>
                <w:sz w:val="18"/>
                <w:szCs w:val="18"/>
                <w:lang w:val="es-CR"/>
              </w:rPr>
            </w:pPr>
            <w:r w:rsidRPr="00387692">
              <w:rPr>
                <w:rFonts w:ascii="Verdana" w:hAnsi="Verdana"/>
                <w:color w:val="0066AA"/>
                <w:sz w:val="18"/>
                <w:szCs w:val="18"/>
              </w:rPr>
              <w:t>Copia de p</w:t>
            </w:r>
            <w:r w:rsidRPr="00387692">
              <w:rPr>
                <w:rFonts w:ascii="Verdana" w:hAnsi="Verdana"/>
                <w:color w:val="0066AA"/>
                <w:sz w:val="18"/>
                <w:szCs w:val="18"/>
                <w:lang w:val="es-CR"/>
              </w:rPr>
              <w:t>ermisos de funcionamiento para sitios de manejo de vida silvestre, negocios de venta o comercio de vida silvestre</w:t>
            </w:r>
            <w:r w:rsidR="00DC027E" w:rsidRPr="00387692">
              <w:rPr>
                <w:rFonts w:ascii="Verdana" w:hAnsi="Verdana"/>
                <w:color w:val="0066AA"/>
                <w:sz w:val="18"/>
                <w:szCs w:val="18"/>
                <w:lang w:val="es-CR"/>
              </w:rPr>
              <w:t>, aprobados</w:t>
            </w:r>
          </w:p>
          <w:p w14:paraId="596006C3" w14:textId="42E049D2" w:rsidR="004727D9" w:rsidRPr="00387692" w:rsidRDefault="004727D9" w:rsidP="00976E4F">
            <w:pPr>
              <w:rPr>
                <w:rFonts w:ascii="Verdana" w:hAnsi="Verdana"/>
                <w:color w:val="0066AA"/>
                <w:sz w:val="18"/>
                <w:szCs w:val="18"/>
              </w:rPr>
            </w:pPr>
            <w:r w:rsidRPr="00387692">
              <w:rPr>
                <w:rFonts w:ascii="Verdana" w:hAnsi="Verdana"/>
                <w:color w:val="0066AA"/>
                <w:sz w:val="18"/>
                <w:szCs w:val="18"/>
              </w:rPr>
              <w:t>Copia de permiso de investigación</w:t>
            </w:r>
            <w:r w:rsidR="00DC027E" w:rsidRPr="00387692">
              <w:rPr>
                <w:rFonts w:ascii="Verdana" w:hAnsi="Verdana"/>
                <w:color w:val="0066AA"/>
                <w:sz w:val="18"/>
                <w:szCs w:val="18"/>
              </w:rPr>
              <w:t xml:space="preserve"> aprobado</w:t>
            </w:r>
            <w:r w:rsidRPr="00387692">
              <w:rPr>
                <w:rFonts w:ascii="Verdana" w:hAnsi="Verdana"/>
                <w:color w:val="0066AA"/>
                <w:sz w:val="18"/>
                <w:szCs w:val="18"/>
              </w:rPr>
              <w:t xml:space="preserve"> </w:t>
            </w:r>
          </w:p>
          <w:p w14:paraId="5670BA65" w14:textId="3DAB8D7C" w:rsidR="00DC027E" w:rsidRPr="00387692" w:rsidRDefault="00DC027E" w:rsidP="00976E4F">
            <w:pPr>
              <w:rPr>
                <w:rFonts w:ascii="Verdana" w:hAnsi="Verdana"/>
                <w:color w:val="0066AA"/>
                <w:sz w:val="18"/>
                <w:szCs w:val="18"/>
              </w:rPr>
            </w:pPr>
          </w:p>
          <w:p w14:paraId="795FA1E3" w14:textId="77777777" w:rsidR="00DC027E" w:rsidRPr="00387692" w:rsidRDefault="00DC027E" w:rsidP="00976E4F">
            <w:pPr>
              <w:rPr>
                <w:rFonts w:ascii="Verdana" w:hAnsi="Verdana"/>
                <w:color w:val="0066AA"/>
                <w:sz w:val="18"/>
                <w:szCs w:val="18"/>
              </w:rPr>
            </w:pPr>
          </w:p>
          <w:p w14:paraId="74548B2A" w14:textId="636BAE6B" w:rsidR="004727D9" w:rsidRPr="00387692" w:rsidRDefault="004727D9" w:rsidP="00976E4F">
            <w:pPr>
              <w:rPr>
                <w:rFonts w:ascii="Verdana" w:hAnsi="Verdana"/>
                <w:color w:val="0066AA"/>
                <w:sz w:val="18"/>
                <w:szCs w:val="18"/>
              </w:rPr>
            </w:pPr>
            <w:r w:rsidRPr="00387692">
              <w:rPr>
                <w:rFonts w:ascii="Verdana" w:hAnsi="Verdana"/>
                <w:color w:val="0066AA"/>
                <w:sz w:val="18"/>
                <w:szCs w:val="18"/>
              </w:rPr>
              <w:t>Copia de permiso de importación y exportación de organismos de vida silvestre</w:t>
            </w:r>
            <w:r w:rsidR="00DC027E" w:rsidRPr="00387692">
              <w:rPr>
                <w:rFonts w:ascii="Verdana" w:hAnsi="Verdana"/>
                <w:color w:val="0066AA"/>
                <w:sz w:val="18"/>
                <w:szCs w:val="18"/>
              </w:rPr>
              <w:t xml:space="preserve"> aprobado</w:t>
            </w:r>
          </w:p>
          <w:p w14:paraId="4363FF95" w14:textId="08FE70DC" w:rsidR="004727D9" w:rsidRPr="00387692" w:rsidRDefault="004727D9" w:rsidP="00976E4F">
            <w:pPr>
              <w:rPr>
                <w:rFonts w:ascii="Verdana" w:hAnsi="Verdana"/>
                <w:color w:val="0066AA"/>
                <w:sz w:val="18"/>
                <w:szCs w:val="18"/>
              </w:rPr>
            </w:pPr>
          </w:p>
          <w:p w14:paraId="243C5688" w14:textId="39D05222" w:rsidR="004727D9" w:rsidRPr="00387692" w:rsidRDefault="004727D9" w:rsidP="00976E4F">
            <w:pPr>
              <w:rPr>
                <w:rFonts w:ascii="Verdana" w:hAnsi="Verdana"/>
                <w:color w:val="0066AA"/>
                <w:sz w:val="18"/>
                <w:szCs w:val="18"/>
              </w:rPr>
            </w:pPr>
          </w:p>
          <w:p w14:paraId="07EBBB12" w14:textId="79745769" w:rsidR="004727D9" w:rsidRPr="00387692" w:rsidRDefault="004727D9" w:rsidP="00976E4F">
            <w:pPr>
              <w:rPr>
                <w:rFonts w:ascii="Verdana" w:hAnsi="Verdana"/>
                <w:color w:val="0066AA"/>
                <w:sz w:val="18"/>
                <w:szCs w:val="18"/>
              </w:rPr>
            </w:pPr>
          </w:p>
          <w:p w14:paraId="7F4A47FC" w14:textId="5FB87DAA" w:rsidR="004727D9" w:rsidRPr="00387692" w:rsidRDefault="004727D9" w:rsidP="00976E4F">
            <w:pPr>
              <w:rPr>
                <w:rFonts w:ascii="Verdana" w:hAnsi="Verdana"/>
                <w:color w:val="0066AA"/>
                <w:sz w:val="18"/>
                <w:szCs w:val="18"/>
              </w:rPr>
            </w:pPr>
          </w:p>
          <w:p w14:paraId="43B9CAFC" w14:textId="49ACF26C" w:rsidR="004727D9" w:rsidRPr="00387692" w:rsidRDefault="004727D9" w:rsidP="00976E4F">
            <w:pPr>
              <w:rPr>
                <w:rFonts w:ascii="Verdana" w:hAnsi="Verdana"/>
                <w:color w:val="0066AA"/>
                <w:sz w:val="18"/>
                <w:szCs w:val="18"/>
              </w:rPr>
            </w:pPr>
          </w:p>
          <w:p w14:paraId="0ADD0103" w14:textId="75F34129" w:rsidR="004727D9" w:rsidRPr="00387692" w:rsidRDefault="004727D9" w:rsidP="00976E4F">
            <w:pPr>
              <w:rPr>
                <w:rFonts w:ascii="Verdana" w:hAnsi="Verdana"/>
                <w:color w:val="0066AA"/>
                <w:sz w:val="18"/>
                <w:szCs w:val="18"/>
              </w:rPr>
            </w:pPr>
            <w:r w:rsidRPr="00387692">
              <w:rPr>
                <w:rFonts w:ascii="Verdana" w:hAnsi="Verdana"/>
                <w:color w:val="0066AA"/>
                <w:sz w:val="18"/>
                <w:szCs w:val="18"/>
              </w:rPr>
              <w:t>Copia de permisos para realizar actividades para la preservación de patrimonio cultural asociado a la vida silvestre</w:t>
            </w:r>
            <w:r w:rsidR="00B24AA3">
              <w:rPr>
                <w:rFonts w:ascii="Verdana" w:hAnsi="Verdana"/>
                <w:color w:val="0066AA"/>
                <w:sz w:val="18"/>
                <w:szCs w:val="18"/>
              </w:rPr>
              <w:t>,</w:t>
            </w:r>
            <w:r w:rsidR="00DC027E" w:rsidRPr="00387692">
              <w:rPr>
                <w:rFonts w:ascii="Verdana" w:hAnsi="Verdana"/>
                <w:color w:val="0066AA"/>
                <w:sz w:val="18"/>
                <w:szCs w:val="18"/>
              </w:rPr>
              <w:t xml:space="preserve"> aprobado</w:t>
            </w:r>
            <w:r w:rsidR="00B24AA3">
              <w:rPr>
                <w:rFonts w:ascii="Verdana" w:hAnsi="Verdana"/>
                <w:color w:val="0066AA"/>
                <w:sz w:val="18"/>
                <w:szCs w:val="18"/>
              </w:rPr>
              <w:t>s</w:t>
            </w:r>
          </w:p>
          <w:p w14:paraId="2B094750" w14:textId="77777777" w:rsidR="004727D9" w:rsidRPr="00387692" w:rsidRDefault="004727D9" w:rsidP="00976E4F">
            <w:pPr>
              <w:rPr>
                <w:rFonts w:ascii="Verdana" w:hAnsi="Verdana"/>
                <w:color w:val="0066AA"/>
                <w:sz w:val="18"/>
                <w:szCs w:val="18"/>
              </w:rPr>
            </w:pPr>
          </w:p>
          <w:p w14:paraId="3EEF3520" w14:textId="77777777" w:rsidR="004727D9" w:rsidRPr="00387692" w:rsidRDefault="004727D9" w:rsidP="00976E4F">
            <w:pPr>
              <w:rPr>
                <w:rFonts w:ascii="Verdana" w:hAnsi="Verdana"/>
                <w:color w:val="0066AA"/>
                <w:sz w:val="18"/>
                <w:szCs w:val="18"/>
              </w:rPr>
            </w:pPr>
          </w:p>
          <w:p w14:paraId="1E6A2FBB" w14:textId="77777777" w:rsidR="004727D9" w:rsidRPr="00387692" w:rsidRDefault="004727D9" w:rsidP="00976E4F">
            <w:pPr>
              <w:rPr>
                <w:rFonts w:ascii="Verdana" w:hAnsi="Verdana"/>
                <w:color w:val="0066AA"/>
                <w:sz w:val="18"/>
                <w:szCs w:val="18"/>
              </w:rPr>
            </w:pPr>
          </w:p>
          <w:p w14:paraId="5F6EFBC6" w14:textId="77777777" w:rsidR="004727D9" w:rsidRPr="00387692" w:rsidRDefault="004727D9" w:rsidP="00976E4F">
            <w:pPr>
              <w:rPr>
                <w:rFonts w:ascii="Verdana" w:hAnsi="Verdana"/>
                <w:color w:val="0066AA"/>
                <w:sz w:val="18"/>
                <w:szCs w:val="18"/>
              </w:rPr>
            </w:pPr>
          </w:p>
          <w:p w14:paraId="7016C9D5" w14:textId="77777777" w:rsidR="004727D9" w:rsidRPr="00387692" w:rsidRDefault="004727D9" w:rsidP="00976E4F">
            <w:pPr>
              <w:rPr>
                <w:rFonts w:ascii="Verdana" w:hAnsi="Verdana"/>
                <w:color w:val="0066AA"/>
                <w:sz w:val="18"/>
                <w:szCs w:val="18"/>
              </w:rPr>
            </w:pPr>
          </w:p>
          <w:p w14:paraId="09581A34" w14:textId="3FBDD164" w:rsidR="004727D9" w:rsidRPr="00387692" w:rsidRDefault="004727D9" w:rsidP="00976E4F">
            <w:pPr>
              <w:rPr>
                <w:rFonts w:ascii="Verdana" w:hAnsi="Verdana"/>
                <w:color w:val="0066AA"/>
                <w:sz w:val="18"/>
                <w:szCs w:val="18"/>
              </w:rPr>
            </w:pPr>
          </w:p>
        </w:tc>
      </w:tr>
      <w:tr w:rsidR="004153CB" w:rsidRPr="0073583D" w14:paraId="12073508"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656688D9" w14:textId="427D6A07" w:rsidR="004153CB" w:rsidRPr="0073583D" w:rsidRDefault="004153CB" w:rsidP="00976E4F">
            <w:pPr>
              <w:rPr>
                <w:rFonts w:ascii="Verdana" w:hAnsi="Verdana"/>
                <w:b/>
                <w:sz w:val="18"/>
                <w:szCs w:val="18"/>
              </w:rPr>
            </w:pPr>
            <w:r w:rsidRPr="0073583D">
              <w:rPr>
                <w:rFonts w:ascii="Verdana" w:hAnsi="Verdana" w:cs="Arial"/>
                <w:b/>
                <w:sz w:val="18"/>
                <w:szCs w:val="18"/>
                <w:lang w:val="es-ES_tradnl"/>
              </w:rPr>
              <w:lastRenderedPageBreak/>
              <w:t xml:space="preserve">Ley N. 276  </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299CDA87" w14:textId="6059580C" w:rsidR="004153CB" w:rsidRPr="00387692" w:rsidRDefault="004153CB" w:rsidP="00976E4F">
            <w:pPr>
              <w:rPr>
                <w:rFonts w:ascii="Verdana" w:hAnsi="Verdana"/>
                <w:color w:val="0066AA"/>
                <w:sz w:val="18"/>
                <w:szCs w:val="18"/>
              </w:rPr>
            </w:pPr>
            <w:r w:rsidRPr="00387692">
              <w:rPr>
                <w:rFonts w:ascii="Verdana" w:hAnsi="Verdana" w:cs="Arial"/>
                <w:color w:val="0066AA"/>
                <w:sz w:val="18"/>
                <w:szCs w:val="18"/>
                <w:lang w:val="es-ES_tradnl"/>
              </w:rPr>
              <w:t xml:space="preserve">Ley de Aguas </w:t>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017843E4" w14:textId="5E93A577" w:rsidR="004153CB" w:rsidRPr="00387692" w:rsidRDefault="004153CB" w:rsidP="00976E4F">
            <w:pPr>
              <w:rPr>
                <w:rFonts w:ascii="Verdana" w:hAnsi="Verdana"/>
                <w:color w:val="0066AA"/>
                <w:sz w:val="18"/>
                <w:szCs w:val="18"/>
              </w:rPr>
            </w:pPr>
            <w:r w:rsidRPr="00387692">
              <w:rPr>
                <w:rFonts w:ascii="Verdana" w:hAnsi="Verdana"/>
                <w:color w:val="0066AA"/>
                <w:sz w:val="18"/>
                <w:szCs w:val="18"/>
              </w:rPr>
              <w:t xml:space="preserve">27/08/1942 </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1C163C0E" w14:textId="313796E6"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Permisos de perforación del subsuelo</w:t>
            </w:r>
          </w:p>
          <w:p w14:paraId="7D11B6C3" w14:textId="3003C7D6"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Permisos de vertidos</w:t>
            </w:r>
          </w:p>
          <w:p w14:paraId="4BA5CF66" w14:textId="1A53A394"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Permisos de obra en cauce</w:t>
            </w:r>
          </w:p>
          <w:p w14:paraId="3312596B" w14:textId="77777777"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Permisos de drenaje agrícola</w:t>
            </w:r>
          </w:p>
          <w:p w14:paraId="61FD1DC8" w14:textId="77777777"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Concesión de agua subterránea</w:t>
            </w:r>
          </w:p>
          <w:p w14:paraId="466C7F89" w14:textId="77777777"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Concesión de agua superficial</w:t>
            </w:r>
          </w:p>
          <w:p w14:paraId="7DD122F1" w14:textId="776A3B47" w:rsidR="004727D9" w:rsidRPr="00387692" w:rsidRDefault="004727D9" w:rsidP="00976E4F">
            <w:pPr>
              <w:rPr>
                <w:rFonts w:ascii="Verdana" w:hAnsi="Verdana" w:cs="Arial"/>
                <w:color w:val="0066AA"/>
                <w:sz w:val="18"/>
                <w:szCs w:val="18"/>
              </w:rPr>
            </w:pPr>
            <w:r w:rsidRPr="00387692">
              <w:rPr>
                <w:rFonts w:ascii="Verdana" w:hAnsi="Verdana" w:cs="Arial"/>
                <w:color w:val="0066AA"/>
                <w:sz w:val="18"/>
                <w:szCs w:val="18"/>
              </w:rPr>
              <w:t xml:space="preserve">Concesión de fuerza hidráulica </w:t>
            </w: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B3682B1" w14:textId="77777777" w:rsidR="004153CB" w:rsidRPr="00387692" w:rsidRDefault="004153C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5540B184" w14:textId="77777777" w:rsidR="004153CB" w:rsidRPr="00387692" w:rsidRDefault="004153C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2DE70067" w14:textId="5193E150" w:rsidR="004153CB" w:rsidRPr="00387692" w:rsidRDefault="004727D9" w:rsidP="00976E4F">
            <w:pPr>
              <w:rPr>
                <w:rFonts w:ascii="Verdana" w:hAnsi="Verdana"/>
                <w:color w:val="0066AA"/>
                <w:sz w:val="18"/>
                <w:szCs w:val="18"/>
              </w:rPr>
            </w:pPr>
            <w:r w:rsidRPr="00387692">
              <w:rPr>
                <w:rFonts w:ascii="Verdana" w:hAnsi="Verdana"/>
                <w:color w:val="0066AA"/>
                <w:sz w:val="18"/>
                <w:szCs w:val="18"/>
              </w:rPr>
              <w:t xml:space="preserve">Copia del permiso o concesión tramitado ante la Dirección de Aguas según corresponda. </w:t>
            </w:r>
          </w:p>
        </w:tc>
      </w:tr>
      <w:tr w:rsidR="004153CB" w:rsidRPr="0073583D" w14:paraId="40A18395"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23C6BBFE" w14:textId="3C9C3825" w:rsidR="004153CB" w:rsidRPr="0073583D" w:rsidRDefault="004153CB" w:rsidP="00976E4F">
            <w:pPr>
              <w:rPr>
                <w:rFonts w:ascii="Verdana" w:hAnsi="Verdana"/>
                <w:b/>
                <w:sz w:val="18"/>
                <w:szCs w:val="18"/>
              </w:rPr>
            </w:pPr>
            <w:r w:rsidRPr="0073583D">
              <w:rPr>
                <w:rFonts w:ascii="Verdana" w:hAnsi="Verdana"/>
                <w:b/>
                <w:sz w:val="18"/>
                <w:szCs w:val="18"/>
                <w:lang w:val="es-ES_tradnl"/>
              </w:rPr>
              <w:t>Ley N° 8436</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1A26D4FE" w14:textId="1B0A3837" w:rsidR="004153CB" w:rsidRPr="00387692" w:rsidRDefault="004153CB" w:rsidP="00976E4F">
            <w:pPr>
              <w:rPr>
                <w:rFonts w:ascii="Verdana" w:hAnsi="Verdana"/>
                <w:color w:val="0066AA"/>
                <w:sz w:val="18"/>
                <w:szCs w:val="18"/>
              </w:rPr>
            </w:pPr>
            <w:r w:rsidRPr="00387692">
              <w:rPr>
                <w:rFonts w:ascii="Verdana" w:hAnsi="Verdana"/>
                <w:color w:val="0066AA"/>
                <w:sz w:val="18"/>
                <w:szCs w:val="18"/>
                <w:lang w:val="es-ES_tradnl"/>
              </w:rPr>
              <w:t>Ley de Pesca y Acuicultura</w:t>
            </w:r>
            <w:r w:rsidRPr="00387692">
              <w:rPr>
                <w:rStyle w:val="Refdenotaalpie"/>
                <w:rFonts w:ascii="Verdana" w:hAnsi="Verdana"/>
                <w:color w:val="0066AA"/>
                <w:sz w:val="18"/>
                <w:szCs w:val="18"/>
                <w:lang w:val="es-ES_tradnl"/>
              </w:rPr>
              <w:footnoteReference w:id="7"/>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EC5E652" w14:textId="2B320A86" w:rsidR="004153CB" w:rsidRPr="00387692" w:rsidRDefault="004153CB" w:rsidP="00976E4F">
            <w:pPr>
              <w:rPr>
                <w:rFonts w:ascii="Verdana" w:hAnsi="Verdana"/>
                <w:color w:val="0066AA"/>
                <w:sz w:val="18"/>
                <w:szCs w:val="18"/>
              </w:rPr>
            </w:pPr>
            <w:r w:rsidRPr="00387692">
              <w:rPr>
                <w:rFonts w:ascii="Verdana" w:hAnsi="Verdana"/>
                <w:color w:val="0066AA"/>
                <w:sz w:val="18"/>
                <w:szCs w:val="18"/>
              </w:rPr>
              <w:t>01/03/2005</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39CA8EA5" w14:textId="1E90D7BA" w:rsidR="004153CB" w:rsidRPr="00387692" w:rsidRDefault="00B24AA3" w:rsidP="00976E4F">
            <w:pPr>
              <w:rPr>
                <w:rFonts w:ascii="Verdana" w:hAnsi="Verdana" w:cs="Arial"/>
                <w:color w:val="0066AA"/>
                <w:sz w:val="18"/>
                <w:szCs w:val="18"/>
              </w:rPr>
            </w:pPr>
            <w:r>
              <w:rPr>
                <w:rFonts w:ascii="Verdana" w:hAnsi="Verdana" w:cs="Arial"/>
                <w:color w:val="0066AA"/>
                <w:sz w:val="18"/>
                <w:szCs w:val="18"/>
              </w:rPr>
              <w:t>La a</w:t>
            </w:r>
            <w:r w:rsidR="004153CB" w:rsidRPr="00387692">
              <w:rPr>
                <w:rFonts w:ascii="Verdana" w:hAnsi="Verdana" w:cs="Arial"/>
                <w:color w:val="0066AA"/>
                <w:sz w:val="18"/>
                <w:szCs w:val="18"/>
              </w:rPr>
              <w:t xml:space="preserve">utorización del Instituto Costarricense de Pesca y Acuicultura (INCOPESCA) habilita a personas físicas o jurídicas para que desarrollen la actividad acuícola y de pesca en los </w:t>
            </w:r>
            <w:r w:rsidR="004153CB" w:rsidRPr="00387692">
              <w:rPr>
                <w:rFonts w:ascii="Verdana" w:hAnsi="Verdana" w:cs="Arial"/>
                <w:color w:val="0066AA"/>
                <w:sz w:val="18"/>
                <w:szCs w:val="18"/>
              </w:rPr>
              <w:lastRenderedPageBreak/>
              <w:t xml:space="preserve">términos indicados en esta Ley (art. </w:t>
            </w:r>
            <w:r w:rsidR="00692E41">
              <w:rPr>
                <w:rFonts w:ascii="Verdana" w:hAnsi="Verdana" w:cs="Arial"/>
                <w:color w:val="0066AA"/>
                <w:sz w:val="18"/>
                <w:szCs w:val="18"/>
              </w:rPr>
              <w:t xml:space="preserve"> </w:t>
            </w:r>
            <w:r w:rsidR="004153CB" w:rsidRPr="00387692">
              <w:rPr>
                <w:rFonts w:ascii="Verdana" w:hAnsi="Verdana" w:cs="Arial"/>
                <w:color w:val="0066AA"/>
                <w:sz w:val="18"/>
                <w:szCs w:val="18"/>
              </w:rPr>
              <w:t>2)</w:t>
            </w:r>
            <w:r>
              <w:rPr>
                <w:rFonts w:ascii="Verdana" w:hAnsi="Verdana" w:cs="Arial"/>
                <w:color w:val="0066AA"/>
                <w:sz w:val="18"/>
                <w:szCs w:val="18"/>
              </w:rPr>
              <w:t>.</w:t>
            </w:r>
            <w:r w:rsidR="004153CB" w:rsidRPr="00387692">
              <w:rPr>
                <w:rFonts w:ascii="Verdana" w:hAnsi="Verdana" w:cs="Arial"/>
                <w:color w:val="0066AA"/>
                <w:sz w:val="18"/>
                <w:szCs w:val="18"/>
              </w:rPr>
              <w:t xml:space="preserve"> </w:t>
            </w:r>
          </w:p>
          <w:p w14:paraId="2ACF3339" w14:textId="77777777" w:rsidR="004153CB" w:rsidRPr="00387692" w:rsidRDefault="004153CB" w:rsidP="00976E4F">
            <w:pPr>
              <w:rPr>
                <w:rFonts w:ascii="Verdana" w:hAnsi="Verdana" w:cs="Arial"/>
                <w:color w:val="0066AA"/>
                <w:sz w:val="18"/>
                <w:szCs w:val="18"/>
              </w:rPr>
            </w:pPr>
          </w:p>
          <w:p w14:paraId="6921ADA8" w14:textId="77777777" w:rsidR="004153CB" w:rsidRPr="00387692" w:rsidRDefault="004153CB" w:rsidP="00976E4F">
            <w:pPr>
              <w:rPr>
                <w:rFonts w:ascii="Verdana" w:hAnsi="Verdana"/>
                <w:color w:val="0066AA"/>
                <w:sz w:val="18"/>
                <w:szCs w:val="18"/>
              </w:rPr>
            </w:pP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C0FE604" w14:textId="77777777" w:rsidR="004153CB" w:rsidRPr="00387692" w:rsidRDefault="004153C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18F7F515" w14:textId="77777777" w:rsidR="004153CB" w:rsidRPr="00387692" w:rsidRDefault="004153C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199E9502" w14:textId="42A80865" w:rsidR="004153CB" w:rsidRPr="00387692" w:rsidRDefault="004727D9" w:rsidP="00976E4F">
            <w:pPr>
              <w:rPr>
                <w:rFonts w:ascii="Verdana" w:hAnsi="Verdana"/>
                <w:color w:val="0066AA"/>
                <w:sz w:val="18"/>
                <w:szCs w:val="18"/>
              </w:rPr>
            </w:pPr>
            <w:r w:rsidRPr="00387692">
              <w:rPr>
                <w:rFonts w:ascii="Verdana" w:hAnsi="Verdana"/>
                <w:color w:val="0066AA"/>
                <w:sz w:val="18"/>
                <w:szCs w:val="18"/>
              </w:rPr>
              <w:t xml:space="preserve">Copia de licencia de pesca otorgada por INCOPESCA </w:t>
            </w:r>
          </w:p>
          <w:p w14:paraId="3BCCDCFB" w14:textId="77777777" w:rsidR="004727D9" w:rsidRPr="00387692" w:rsidRDefault="004727D9" w:rsidP="00976E4F">
            <w:pPr>
              <w:rPr>
                <w:rFonts w:ascii="Verdana" w:hAnsi="Verdana"/>
                <w:color w:val="0066AA"/>
                <w:sz w:val="18"/>
                <w:szCs w:val="18"/>
              </w:rPr>
            </w:pPr>
          </w:p>
          <w:p w14:paraId="51C19E4C" w14:textId="77777777" w:rsidR="004727D9" w:rsidRPr="00387692" w:rsidRDefault="004727D9" w:rsidP="00976E4F">
            <w:pPr>
              <w:rPr>
                <w:rFonts w:ascii="Verdana" w:hAnsi="Verdana"/>
                <w:color w:val="0066AA"/>
                <w:sz w:val="18"/>
                <w:szCs w:val="18"/>
              </w:rPr>
            </w:pPr>
          </w:p>
          <w:p w14:paraId="7B81E0FF" w14:textId="4356D159" w:rsidR="004727D9" w:rsidRPr="00387692" w:rsidRDefault="004727D9" w:rsidP="00976E4F">
            <w:pPr>
              <w:rPr>
                <w:rFonts w:ascii="Verdana" w:hAnsi="Verdana"/>
                <w:color w:val="0066AA"/>
                <w:sz w:val="18"/>
                <w:szCs w:val="18"/>
              </w:rPr>
            </w:pPr>
            <w:r w:rsidRPr="00387692">
              <w:rPr>
                <w:rFonts w:ascii="Verdana" w:hAnsi="Verdana"/>
                <w:color w:val="0066AA"/>
                <w:sz w:val="18"/>
                <w:szCs w:val="18"/>
              </w:rPr>
              <w:lastRenderedPageBreak/>
              <w:t>Copia de licencia para realizar actividades de acuicultura otorgada por INCOPESCA</w:t>
            </w:r>
          </w:p>
        </w:tc>
      </w:tr>
      <w:tr w:rsidR="004153CB" w:rsidRPr="0073583D" w14:paraId="7E620020"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058BB186" w14:textId="69ECDF08" w:rsidR="004153CB" w:rsidRPr="0073583D" w:rsidRDefault="004153CB" w:rsidP="00976E4F">
            <w:pPr>
              <w:rPr>
                <w:rFonts w:ascii="Verdana" w:hAnsi="Verdana"/>
                <w:b/>
                <w:sz w:val="18"/>
                <w:szCs w:val="18"/>
              </w:rPr>
            </w:pPr>
            <w:r w:rsidRPr="0073583D">
              <w:rPr>
                <w:rFonts w:ascii="Verdana" w:hAnsi="Verdana"/>
                <w:b/>
                <w:sz w:val="18"/>
                <w:szCs w:val="18"/>
                <w:lang w:val="es-ES_tradnl"/>
              </w:rPr>
              <w:lastRenderedPageBreak/>
              <w:t xml:space="preserve">Ley  N°  7575    </w:t>
            </w:r>
          </w:p>
        </w:tc>
        <w:tc>
          <w:tcPr>
            <w:tcW w:w="1941" w:type="dxa"/>
            <w:tcBorders>
              <w:top w:val="single" w:sz="4" w:space="0" w:color="A6A6A6" w:themeColor="background1" w:themeShade="A6"/>
              <w:bottom w:val="single" w:sz="4" w:space="0" w:color="A6A6A6" w:themeColor="background1" w:themeShade="A6"/>
            </w:tcBorders>
            <w:tcMar>
              <w:top w:w="108" w:type="dxa"/>
              <w:bottom w:w="108" w:type="dxa"/>
            </w:tcMar>
          </w:tcPr>
          <w:p w14:paraId="5B260904" w14:textId="3F352121" w:rsidR="004153CB" w:rsidRPr="00387692" w:rsidRDefault="004153CB" w:rsidP="00976E4F">
            <w:pPr>
              <w:rPr>
                <w:rFonts w:ascii="Verdana" w:hAnsi="Verdana"/>
                <w:color w:val="0066AA"/>
                <w:sz w:val="18"/>
                <w:szCs w:val="18"/>
              </w:rPr>
            </w:pPr>
            <w:r w:rsidRPr="00387692">
              <w:rPr>
                <w:rFonts w:ascii="Verdana" w:hAnsi="Verdana"/>
                <w:color w:val="0066AA"/>
                <w:sz w:val="18"/>
                <w:szCs w:val="18"/>
                <w:lang w:val="es-ES_tradnl"/>
              </w:rPr>
              <w:t xml:space="preserve">Ley Forestal </w:t>
            </w:r>
            <w:r w:rsidRPr="00387692">
              <w:rPr>
                <w:rStyle w:val="Refdenotaalpie"/>
                <w:rFonts w:ascii="Verdana" w:hAnsi="Verdana"/>
                <w:color w:val="0066AA"/>
                <w:sz w:val="18"/>
                <w:szCs w:val="18"/>
                <w:lang w:val="es-ES_tradnl"/>
              </w:rPr>
              <w:footnoteReference w:id="8"/>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D34C627" w14:textId="5522101C" w:rsidR="004153CB" w:rsidRPr="00387692" w:rsidRDefault="004153CB" w:rsidP="00976E4F">
            <w:pPr>
              <w:rPr>
                <w:rFonts w:ascii="Verdana" w:hAnsi="Verdana"/>
                <w:color w:val="0066AA"/>
                <w:sz w:val="18"/>
                <w:szCs w:val="18"/>
              </w:rPr>
            </w:pPr>
            <w:r w:rsidRPr="00387692">
              <w:rPr>
                <w:rFonts w:ascii="Verdana" w:hAnsi="Verdana"/>
                <w:color w:val="0066AA"/>
                <w:sz w:val="18"/>
                <w:szCs w:val="18"/>
                <w:lang w:val="es-ES_tradnl"/>
              </w:rPr>
              <w:t>13/02/1996</w:t>
            </w:r>
          </w:p>
        </w:tc>
        <w:tc>
          <w:tcPr>
            <w:tcW w:w="3748" w:type="dxa"/>
            <w:tcBorders>
              <w:top w:val="single" w:sz="4" w:space="0" w:color="A6A6A6" w:themeColor="background1" w:themeShade="A6"/>
              <w:bottom w:val="single" w:sz="4" w:space="0" w:color="A6A6A6" w:themeColor="background1" w:themeShade="A6"/>
            </w:tcBorders>
            <w:tcMar>
              <w:top w:w="108" w:type="dxa"/>
              <w:bottom w:w="108" w:type="dxa"/>
            </w:tcMar>
          </w:tcPr>
          <w:p w14:paraId="51404129" w14:textId="2F666BC9" w:rsidR="00A50E57" w:rsidRPr="00387692" w:rsidRDefault="00A50E57" w:rsidP="00976E4F">
            <w:pPr>
              <w:rPr>
                <w:rFonts w:ascii="Verdana" w:eastAsia="Times New Roman" w:hAnsi="Verdana"/>
                <w:color w:val="0066AA"/>
                <w:sz w:val="18"/>
                <w:szCs w:val="18"/>
                <w:lang w:eastAsia="es-CR"/>
              </w:rPr>
            </w:pPr>
            <w:r w:rsidRPr="00387692">
              <w:rPr>
                <w:rFonts w:ascii="Verdana" w:eastAsia="Times New Roman" w:hAnsi="Verdana"/>
                <w:color w:val="0066AA"/>
                <w:sz w:val="18"/>
                <w:szCs w:val="18"/>
                <w:lang w:eastAsia="es-CR"/>
              </w:rPr>
              <w:t>Dentro de los terrenos previamente declarados como Patrimonio Natural del Estado, tanto dentro de las Áreas Silvestres Protegidas como fuera de ellas, sólo se permitirá realizar actividades de capacitació</w:t>
            </w:r>
            <w:r w:rsidR="00DD44F5">
              <w:rPr>
                <w:rFonts w:ascii="Verdana" w:eastAsia="Times New Roman" w:hAnsi="Verdana"/>
                <w:color w:val="0066AA"/>
                <w:sz w:val="18"/>
                <w:szCs w:val="18"/>
                <w:lang w:eastAsia="es-CR"/>
              </w:rPr>
              <w:t>n, ecoturismo e investigación. E</w:t>
            </w:r>
            <w:r w:rsidRPr="00387692">
              <w:rPr>
                <w:rFonts w:ascii="Verdana" w:eastAsia="Times New Roman" w:hAnsi="Verdana"/>
                <w:color w:val="0066AA"/>
                <w:sz w:val="18"/>
                <w:szCs w:val="18"/>
                <w:lang w:eastAsia="es-CR"/>
              </w:rPr>
              <w:t xml:space="preserve">stas actividades estarán sujetas a lo establecido en el plan de manejo del Área Silvestre Protegida y otras regulaciones establecidas </w:t>
            </w:r>
            <w:r w:rsidR="00BF7879" w:rsidRPr="00387692">
              <w:rPr>
                <w:rFonts w:ascii="Verdana" w:eastAsia="Times New Roman" w:hAnsi="Verdana"/>
                <w:color w:val="0066AA"/>
                <w:sz w:val="18"/>
                <w:szCs w:val="18"/>
                <w:lang w:eastAsia="es-CR"/>
              </w:rPr>
              <w:t xml:space="preserve">en el artículo 18 </w:t>
            </w:r>
            <w:r w:rsidRPr="00387692">
              <w:rPr>
                <w:rFonts w:ascii="Verdana" w:eastAsia="Times New Roman" w:hAnsi="Verdana"/>
                <w:color w:val="0066AA"/>
                <w:sz w:val="18"/>
                <w:szCs w:val="18"/>
                <w:lang w:eastAsia="es-CR"/>
              </w:rPr>
              <w:t>y su Reglamento Decreto Ejecutivo N° 25721-MINAE (Artículo 11)</w:t>
            </w:r>
            <w:r w:rsidR="00DD44F5">
              <w:rPr>
                <w:rFonts w:ascii="Verdana" w:eastAsia="Times New Roman" w:hAnsi="Verdana"/>
                <w:color w:val="0066AA"/>
                <w:sz w:val="18"/>
                <w:szCs w:val="18"/>
                <w:lang w:eastAsia="es-CR"/>
              </w:rPr>
              <w:t>.</w:t>
            </w:r>
          </w:p>
          <w:p w14:paraId="314E5CD4" w14:textId="77777777" w:rsidR="00E02337" w:rsidRPr="00387692" w:rsidRDefault="00E02337" w:rsidP="00976E4F">
            <w:pPr>
              <w:rPr>
                <w:rFonts w:ascii="Verdana" w:hAnsi="Verdana" w:cs="Arial"/>
                <w:color w:val="0066AA"/>
                <w:sz w:val="18"/>
                <w:szCs w:val="18"/>
              </w:rPr>
            </w:pPr>
          </w:p>
          <w:p w14:paraId="4BC5B5E8" w14:textId="6C65DC26" w:rsidR="00A50E57" w:rsidRPr="00387692" w:rsidRDefault="00E02337" w:rsidP="00976E4F">
            <w:pPr>
              <w:rPr>
                <w:rFonts w:ascii="Verdana" w:hAnsi="Verdana" w:cs="Arial"/>
                <w:color w:val="0066AA"/>
                <w:sz w:val="18"/>
                <w:szCs w:val="18"/>
              </w:rPr>
            </w:pPr>
            <w:r w:rsidRPr="00387692">
              <w:rPr>
                <w:rFonts w:ascii="Verdana" w:hAnsi="Verdana" w:cs="Arial"/>
                <w:color w:val="0066AA"/>
                <w:sz w:val="18"/>
                <w:szCs w:val="18"/>
              </w:rPr>
              <w:t>Artículo 18 bis de la Ley Forestal N° 7575 sobre el “Aprovechamiento de agua para abastecimiento de poblaciones” y su Reglamento</w:t>
            </w:r>
            <w:r w:rsidR="00DD44F5">
              <w:rPr>
                <w:rFonts w:ascii="Verdana" w:hAnsi="Verdana" w:cs="Arial"/>
                <w:color w:val="0066AA"/>
                <w:sz w:val="18"/>
                <w:szCs w:val="18"/>
              </w:rPr>
              <w:t>,</w:t>
            </w:r>
            <w:r w:rsidRPr="00387692">
              <w:rPr>
                <w:rFonts w:ascii="Verdana" w:hAnsi="Verdana" w:cs="Arial"/>
                <w:color w:val="0066AA"/>
                <w:sz w:val="18"/>
                <w:szCs w:val="18"/>
              </w:rPr>
              <w:t xml:space="preserve"> la ley N° 9590 "Ley para autorizar el </w:t>
            </w:r>
            <w:r w:rsidRPr="00387692">
              <w:rPr>
                <w:rFonts w:ascii="Verdana" w:hAnsi="Verdana" w:cs="Arial"/>
                <w:color w:val="0066AA"/>
                <w:sz w:val="18"/>
                <w:szCs w:val="18"/>
              </w:rPr>
              <w:lastRenderedPageBreak/>
              <w:t>aprovechamiento de agua para consumo humano y construcción de obras conexas en el Patrimonio Natural del Estado", Decreto Ejecutivo N° 42548-MINAE</w:t>
            </w:r>
          </w:p>
          <w:p w14:paraId="2CF92118" w14:textId="2466FAED" w:rsidR="00A50E57" w:rsidRPr="00387692" w:rsidRDefault="00A50E57" w:rsidP="00976E4F">
            <w:pPr>
              <w:rPr>
                <w:rFonts w:ascii="Verdana" w:hAnsi="Verdana" w:cs="Arial"/>
                <w:color w:val="0066AA"/>
                <w:sz w:val="18"/>
                <w:szCs w:val="18"/>
                <w:lang w:val="es-CR"/>
              </w:rPr>
            </w:pPr>
          </w:p>
          <w:p w14:paraId="2C0B4613" w14:textId="77777777" w:rsidR="00A50E57" w:rsidRPr="00387692" w:rsidRDefault="00A50E57" w:rsidP="00976E4F">
            <w:pPr>
              <w:rPr>
                <w:rFonts w:ascii="Verdana" w:hAnsi="Verdana" w:cs="Arial"/>
                <w:color w:val="0066AA"/>
                <w:sz w:val="18"/>
                <w:szCs w:val="18"/>
                <w:lang w:val="es-CR"/>
              </w:rPr>
            </w:pPr>
          </w:p>
          <w:p w14:paraId="16D0D904" w14:textId="250DE7D1" w:rsidR="004153CB" w:rsidRPr="00387692" w:rsidRDefault="004153CB"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Excepción de permiso de corta. Las plantaciones forestales, incluidos los sistemas agroforestales y los árboles plantados individualmente y sus productos, no requerirá permiso de corta, transporte, industrialización ni exportación. Sin embargo, en los casos en que antes de la vigencia de esta ley exista un contrato forestal, firmado con el Estado para recibir </w:t>
            </w:r>
            <w:r w:rsidR="00692E41">
              <w:rPr>
                <w:rFonts w:ascii="Verdana" w:hAnsi="Verdana" w:cs="Arial"/>
                <w:color w:val="0066AA"/>
                <w:sz w:val="18"/>
                <w:szCs w:val="18"/>
                <w:lang w:val="es-CR"/>
              </w:rPr>
              <w:t>c</w:t>
            </w:r>
            <w:r w:rsidRPr="00387692">
              <w:rPr>
                <w:rFonts w:ascii="Verdana" w:hAnsi="Verdana" w:cs="Arial"/>
                <w:color w:val="0066AA"/>
                <w:sz w:val="18"/>
                <w:szCs w:val="18"/>
                <w:lang w:val="es-CR"/>
              </w:rPr>
              <w:t xml:space="preserve">ertificados de </w:t>
            </w:r>
            <w:r w:rsidR="00692E41">
              <w:rPr>
                <w:rFonts w:ascii="Verdana" w:hAnsi="Verdana" w:cs="Arial"/>
                <w:color w:val="0066AA"/>
                <w:sz w:val="18"/>
                <w:szCs w:val="18"/>
                <w:lang w:val="es-CR"/>
              </w:rPr>
              <w:t>a</w:t>
            </w:r>
            <w:r w:rsidRPr="00387692">
              <w:rPr>
                <w:rFonts w:ascii="Verdana" w:hAnsi="Verdana" w:cs="Arial"/>
                <w:color w:val="0066AA"/>
                <w:sz w:val="18"/>
                <w:szCs w:val="18"/>
                <w:lang w:val="es-CR"/>
              </w:rPr>
              <w:t xml:space="preserve">bono </w:t>
            </w:r>
            <w:r w:rsidR="00692E41">
              <w:rPr>
                <w:rFonts w:ascii="Verdana" w:hAnsi="Verdana" w:cs="Arial"/>
                <w:color w:val="0066AA"/>
                <w:sz w:val="18"/>
                <w:szCs w:val="18"/>
                <w:lang w:val="es-CR"/>
              </w:rPr>
              <w:t>f</w:t>
            </w:r>
            <w:r w:rsidRPr="00387692">
              <w:rPr>
                <w:rFonts w:ascii="Verdana" w:hAnsi="Verdana" w:cs="Arial"/>
                <w:color w:val="0066AA"/>
                <w:sz w:val="18"/>
                <w:szCs w:val="18"/>
                <w:lang w:val="es-CR"/>
              </w:rPr>
              <w:t>orestal o deducción del impuesto sobre la renta, la corta deberá realizarse conforme a lo establecido en el plan de manejo aprobado por la Administración Forestal del Estado (art. 28)</w:t>
            </w:r>
            <w:r w:rsidR="00B24AA3">
              <w:rPr>
                <w:rFonts w:ascii="Verdana" w:hAnsi="Verdana" w:cs="Arial"/>
                <w:color w:val="0066AA"/>
                <w:sz w:val="18"/>
                <w:szCs w:val="18"/>
                <w:lang w:val="es-CR"/>
              </w:rPr>
              <w:t>.</w:t>
            </w:r>
          </w:p>
          <w:p w14:paraId="172F8DF2" w14:textId="77777777" w:rsidR="00CF32AA" w:rsidRPr="00387692" w:rsidRDefault="00CF32AA" w:rsidP="00976E4F">
            <w:pPr>
              <w:rPr>
                <w:rFonts w:ascii="Verdana" w:hAnsi="Verdana" w:cs="Arial"/>
                <w:color w:val="0066AA"/>
                <w:sz w:val="18"/>
                <w:szCs w:val="18"/>
                <w:lang w:val="es-CR"/>
              </w:rPr>
            </w:pPr>
          </w:p>
          <w:p w14:paraId="7F4ACA27" w14:textId="1A941A22" w:rsidR="004727D9" w:rsidRPr="00387692" w:rsidRDefault="004153C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para sacar de la finca</w:t>
            </w:r>
            <w:r w:rsidR="00DD44F5">
              <w:rPr>
                <w:rFonts w:ascii="Verdana" w:hAnsi="Verdana" w:cs="Arial"/>
                <w:color w:val="0066AA"/>
                <w:sz w:val="18"/>
                <w:szCs w:val="18"/>
                <w:lang w:val="es-CR"/>
              </w:rPr>
              <w:t>,</w:t>
            </w:r>
            <w:r w:rsidRPr="00387692">
              <w:rPr>
                <w:rFonts w:ascii="Verdana" w:hAnsi="Verdana" w:cs="Arial"/>
                <w:color w:val="0066AA"/>
                <w:sz w:val="18"/>
                <w:szCs w:val="18"/>
                <w:lang w:val="es-CR"/>
              </w:rPr>
              <w:t xml:space="preserve"> hacia cualquier parte del territorio nacional, madera en trozas, escuadrada o aserrada, provenien</w:t>
            </w:r>
            <w:r w:rsidR="00DD44F5">
              <w:rPr>
                <w:rFonts w:ascii="Verdana" w:hAnsi="Verdana" w:cs="Arial"/>
                <w:color w:val="0066AA"/>
                <w:sz w:val="18"/>
                <w:szCs w:val="18"/>
                <w:lang w:val="es-CR"/>
              </w:rPr>
              <w:t>te de plantaciones forestales. S</w:t>
            </w:r>
            <w:r w:rsidRPr="00387692">
              <w:rPr>
                <w:rFonts w:ascii="Verdana" w:hAnsi="Verdana" w:cs="Arial"/>
                <w:color w:val="0066AA"/>
                <w:sz w:val="18"/>
                <w:szCs w:val="18"/>
                <w:lang w:val="es-CR"/>
              </w:rPr>
              <w:t xml:space="preserve">e requerirá un certificado de origen expedido por el regente forestal o el Consejo Regional Ambiental de la zona. </w:t>
            </w:r>
          </w:p>
          <w:p w14:paraId="18A24582" w14:textId="77777777" w:rsidR="004727D9" w:rsidRPr="00387692" w:rsidRDefault="004727D9" w:rsidP="00976E4F">
            <w:pPr>
              <w:rPr>
                <w:rFonts w:ascii="Verdana" w:hAnsi="Verdana" w:cs="Arial"/>
                <w:color w:val="0066AA"/>
                <w:sz w:val="18"/>
                <w:szCs w:val="18"/>
                <w:lang w:val="es-CR"/>
              </w:rPr>
            </w:pPr>
          </w:p>
          <w:p w14:paraId="4CA2AEFE" w14:textId="7EBC2ADA" w:rsidR="004153CB" w:rsidRPr="00387692" w:rsidRDefault="004153CB" w:rsidP="00976E4F">
            <w:pPr>
              <w:rPr>
                <w:rFonts w:ascii="Verdana" w:hAnsi="Verdana"/>
                <w:color w:val="0066AA"/>
                <w:sz w:val="18"/>
                <w:szCs w:val="18"/>
              </w:rPr>
            </w:pPr>
            <w:r w:rsidRPr="00387692">
              <w:rPr>
                <w:rFonts w:ascii="Verdana" w:hAnsi="Verdana" w:cs="Arial"/>
                <w:color w:val="0066AA"/>
                <w:sz w:val="18"/>
                <w:szCs w:val="18"/>
                <w:lang w:val="es-CR"/>
              </w:rPr>
              <w:t>En caso de que este documento sea expedido por el regente forestal, la copia deberá contar con el sello de recibido de la Administración Forestal del Estado (art. 31)</w:t>
            </w:r>
            <w:r w:rsidR="007E4C78" w:rsidRPr="00387692">
              <w:rPr>
                <w:rFonts w:ascii="Verdana" w:hAnsi="Verdana"/>
                <w:color w:val="0066AA"/>
                <w:sz w:val="18"/>
                <w:szCs w:val="18"/>
              </w:rPr>
              <w:t>.</w:t>
            </w: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18202489" w14:textId="77777777" w:rsidR="004153CB" w:rsidRPr="00387692" w:rsidRDefault="004153C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24266294" w14:textId="77777777" w:rsidR="004153CB" w:rsidRPr="00387692" w:rsidRDefault="004153C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2F2DEB56" w14:textId="77777777" w:rsidR="00A50E57" w:rsidRPr="00387692" w:rsidRDefault="00A50E57" w:rsidP="00976E4F">
            <w:pPr>
              <w:rPr>
                <w:rFonts w:ascii="Verdana" w:hAnsi="Verdana"/>
                <w:color w:val="0066AA"/>
                <w:sz w:val="18"/>
                <w:szCs w:val="18"/>
              </w:rPr>
            </w:pPr>
          </w:p>
          <w:p w14:paraId="09860004" w14:textId="3EA72F7A" w:rsidR="00A50E57" w:rsidRPr="00387692" w:rsidRDefault="00A50E57" w:rsidP="00976E4F">
            <w:pPr>
              <w:rPr>
                <w:rFonts w:ascii="Verdana" w:hAnsi="Verdana"/>
                <w:color w:val="0066AA"/>
                <w:sz w:val="18"/>
                <w:szCs w:val="18"/>
              </w:rPr>
            </w:pPr>
          </w:p>
          <w:p w14:paraId="2ED52966" w14:textId="42A1EBDF" w:rsidR="00A50E57" w:rsidRPr="00387692" w:rsidRDefault="00A50E57" w:rsidP="00976E4F">
            <w:pPr>
              <w:rPr>
                <w:rFonts w:ascii="Verdana" w:hAnsi="Verdana"/>
                <w:color w:val="0066AA"/>
                <w:sz w:val="18"/>
                <w:szCs w:val="18"/>
              </w:rPr>
            </w:pPr>
          </w:p>
          <w:p w14:paraId="58E29E3B" w14:textId="08DD1D92" w:rsidR="00A50E57" w:rsidRPr="00387692" w:rsidRDefault="00A50E57" w:rsidP="00976E4F">
            <w:pPr>
              <w:rPr>
                <w:rFonts w:ascii="Verdana" w:hAnsi="Verdana"/>
                <w:color w:val="0066AA"/>
                <w:sz w:val="18"/>
                <w:szCs w:val="18"/>
              </w:rPr>
            </w:pPr>
          </w:p>
          <w:p w14:paraId="25C41F3D" w14:textId="6FEF3FA6" w:rsidR="00A50E57" w:rsidRPr="00387692" w:rsidRDefault="00A50E57" w:rsidP="00976E4F">
            <w:pPr>
              <w:rPr>
                <w:rFonts w:ascii="Verdana" w:hAnsi="Verdana"/>
                <w:color w:val="0066AA"/>
                <w:sz w:val="18"/>
                <w:szCs w:val="18"/>
              </w:rPr>
            </w:pPr>
          </w:p>
          <w:p w14:paraId="4869B100" w14:textId="19B823D8" w:rsidR="00A50E57" w:rsidRPr="00387692" w:rsidRDefault="00A50E57" w:rsidP="00976E4F">
            <w:pPr>
              <w:rPr>
                <w:rFonts w:ascii="Verdana" w:hAnsi="Verdana"/>
                <w:color w:val="0066AA"/>
                <w:sz w:val="18"/>
                <w:szCs w:val="18"/>
              </w:rPr>
            </w:pPr>
          </w:p>
          <w:p w14:paraId="4843DCF3" w14:textId="77777777" w:rsidR="00A50E57" w:rsidRPr="00387692" w:rsidRDefault="00A50E57" w:rsidP="00976E4F">
            <w:pPr>
              <w:rPr>
                <w:rFonts w:ascii="Verdana" w:hAnsi="Verdana"/>
                <w:color w:val="0066AA"/>
                <w:sz w:val="18"/>
                <w:szCs w:val="18"/>
              </w:rPr>
            </w:pPr>
          </w:p>
          <w:p w14:paraId="4F91A2FF" w14:textId="77777777" w:rsidR="00A50E57" w:rsidRPr="00387692" w:rsidRDefault="00A50E57" w:rsidP="00976E4F">
            <w:pPr>
              <w:rPr>
                <w:rFonts w:ascii="Verdana" w:hAnsi="Verdana"/>
                <w:color w:val="0066AA"/>
                <w:sz w:val="18"/>
                <w:szCs w:val="18"/>
              </w:rPr>
            </w:pPr>
          </w:p>
          <w:p w14:paraId="6D151AF5" w14:textId="6E803B0E" w:rsidR="00A50E57" w:rsidRPr="00387692" w:rsidRDefault="00A50E57" w:rsidP="00976E4F">
            <w:pPr>
              <w:rPr>
                <w:rFonts w:ascii="Verdana" w:hAnsi="Verdana"/>
                <w:color w:val="0066AA"/>
                <w:sz w:val="18"/>
                <w:szCs w:val="18"/>
              </w:rPr>
            </w:pPr>
          </w:p>
          <w:p w14:paraId="48666DB0" w14:textId="1C8ADE78" w:rsidR="00A50E57" w:rsidRPr="00387692" w:rsidRDefault="00A50E57" w:rsidP="00976E4F">
            <w:pPr>
              <w:rPr>
                <w:rFonts w:ascii="Verdana" w:hAnsi="Verdana"/>
                <w:color w:val="0066AA"/>
                <w:sz w:val="18"/>
                <w:szCs w:val="18"/>
              </w:rPr>
            </w:pPr>
          </w:p>
          <w:p w14:paraId="168559CB" w14:textId="14D27D11" w:rsidR="00A50E57" w:rsidRPr="00387692" w:rsidRDefault="00A50E57" w:rsidP="00976E4F">
            <w:pPr>
              <w:rPr>
                <w:rFonts w:ascii="Verdana" w:hAnsi="Verdana"/>
                <w:color w:val="0066AA"/>
                <w:sz w:val="18"/>
                <w:szCs w:val="18"/>
              </w:rPr>
            </w:pPr>
          </w:p>
          <w:p w14:paraId="6A14B11E" w14:textId="36DBB1BA" w:rsidR="00A50E57" w:rsidRPr="00387692" w:rsidRDefault="00A50E57" w:rsidP="00976E4F">
            <w:pPr>
              <w:rPr>
                <w:rFonts w:ascii="Verdana" w:hAnsi="Verdana"/>
                <w:color w:val="0066AA"/>
                <w:sz w:val="18"/>
                <w:szCs w:val="18"/>
              </w:rPr>
            </w:pPr>
          </w:p>
          <w:p w14:paraId="253E00A4" w14:textId="56AB65C6" w:rsidR="00A50E57" w:rsidRPr="00387692" w:rsidRDefault="00A50E57" w:rsidP="00976E4F">
            <w:pPr>
              <w:rPr>
                <w:rFonts w:ascii="Verdana" w:hAnsi="Verdana"/>
                <w:color w:val="0066AA"/>
                <w:sz w:val="18"/>
                <w:szCs w:val="18"/>
              </w:rPr>
            </w:pPr>
          </w:p>
          <w:p w14:paraId="086C40BD" w14:textId="3BFC440A" w:rsidR="00A50E57" w:rsidRPr="00387692" w:rsidRDefault="00A50E57" w:rsidP="00976E4F">
            <w:pPr>
              <w:rPr>
                <w:rFonts w:ascii="Verdana" w:hAnsi="Verdana"/>
                <w:color w:val="0066AA"/>
                <w:sz w:val="18"/>
                <w:szCs w:val="18"/>
              </w:rPr>
            </w:pPr>
          </w:p>
          <w:p w14:paraId="57CB0202" w14:textId="2218E06B" w:rsidR="00A50E57" w:rsidRPr="00387692" w:rsidRDefault="00A50E57" w:rsidP="00976E4F">
            <w:pPr>
              <w:rPr>
                <w:rFonts w:ascii="Verdana" w:hAnsi="Verdana"/>
                <w:color w:val="0066AA"/>
                <w:sz w:val="18"/>
                <w:szCs w:val="18"/>
              </w:rPr>
            </w:pPr>
          </w:p>
          <w:p w14:paraId="2F662C9C" w14:textId="28A7E88B" w:rsidR="00A50E57" w:rsidRPr="00387692" w:rsidRDefault="00A50E57" w:rsidP="00976E4F">
            <w:pPr>
              <w:rPr>
                <w:rFonts w:ascii="Verdana" w:hAnsi="Verdana"/>
                <w:color w:val="0066AA"/>
                <w:sz w:val="18"/>
                <w:szCs w:val="18"/>
              </w:rPr>
            </w:pPr>
          </w:p>
          <w:p w14:paraId="4C90EF5E" w14:textId="6F3BBEF0" w:rsidR="00E02337" w:rsidRPr="00387692" w:rsidRDefault="00E02337" w:rsidP="00976E4F">
            <w:pPr>
              <w:rPr>
                <w:rFonts w:ascii="Verdana" w:hAnsi="Verdana"/>
                <w:color w:val="0066AA"/>
                <w:sz w:val="18"/>
                <w:szCs w:val="18"/>
              </w:rPr>
            </w:pPr>
          </w:p>
          <w:p w14:paraId="6218FC90" w14:textId="739E186B" w:rsidR="00E02337" w:rsidRPr="00387692" w:rsidRDefault="00E02337" w:rsidP="00976E4F">
            <w:pPr>
              <w:rPr>
                <w:rFonts w:ascii="Verdana" w:hAnsi="Verdana"/>
                <w:color w:val="0066AA"/>
                <w:sz w:val="18"/>
                <w:szCs w:val="18"/>
              </w:rPr>
            </w:pPr>
          </w:p>
          <w:p w14:paraId="131BC798" w14:textId="2BC4DC79" w:rsidR="00E02337" w:rsidRPr="00387692" w:rsidRDefault="00E02337" w:rsidP="00976E4F">
            <w:pPr>
              <w:rPr>
                <w:rFonts w:ascii="Verdana" w:hAnsi="Verdana"/>
                <w:color w:val="0066AA"/>
                <w:sz w:val="18"/>
                <w:szCs w:val="18"/>
              </w:rPr>
            </w:pPr>
          </w:p>
          <w:p w14:paraId="3A4AE806" w14:textId="66B3EE64" w:rsidR="00E02337" w:rsidRPr="00387692" w:rsidRDefault="00E02337" w:rsidP="00976E4F">
            <w:pPr>
              <w:rPr>
                <w:rFonts w:ascii="Verdana" w:hAnsi="Verdana"/>
                <w:color w:val="0066AA"/>
                <w:sz w:val="18"/>
                <w:szCs w:val="18"/>
              </w:rPr>
            </w:pPr>
          </w:p>
          <w:p w14:paraId="1FCD65B8" w14:textId="25C41332" w:rsidR="00E02337" w:rsidRPr="00387692" w:rsidRDefault="00E02337" w:rsidP="00976E4F">
            <w:pPr>
              <w:rPr>
                <w:rFonts w:ascii="Verdana" w:hAnsi="Verdana"/>
                <w:color w:val="0066AA"/>
                <w:sz w:val="18"/>
                <w:szCs w:val="18"/>
              </w:rPr>
            </w:pPr>
          </w:p>
          <w:p w14:paraId="6E212659" w14:textId="08C92596" w:rsidR="00E02337" w:rsidRPr="00387692" w:rsidRDefault="00E02337" w:rsidP="00976E4F">
            <w:pPr>
              <w:rPr>
                <w:rFonts w:ascii="Verdana" w:hAnsi="Verdana"/>
                <w:color w:val="0066AA"/>
                <w:sz w:val="18"/>
                <w:szCs w:val="18"/>
              </w:rPr>
            </w:pPr>
          </w:p>
          <w:p w14:paraId="27B3ABB5" w14:textId="32CF0BC8" w:rsidR="00E02337" w:rsidRPr="00387692" w:rsidRDefault="00E02337" w:rsidP="00976E4F">
            <w:pPr>
              <w:rPr>
                <w:rFonts w:ascii="Verdana" w:hAnsi="Verdana"/>
                <w:color w:val="0066AA"/>
                <w:sz w:val="18"/>
                <w:szCs w:val="18"/>
              </w:rPr>
            </w:pPr>
          </w:p>
          <w:p w14:paraId="4C03C701" w14:textId="47F658EA" w:rsidR="00E02337" w:rsidRPr="00387692" w:rsidRDefault="00E02337" w:rsidP="00976E4F">
            <w:pPr>
              <w:rPr>
                <w:rFonts w:ascii="Verdana" w:hAnsi="Verdana"/>
                <w:color w:val="0066AA"/>
                <w:sz w:val="18"/>
                <w:szCs w:val="18"/>
              </w:rPr>
            </w:pPr>
          </w:p>
          <w:p w14:paraId="50BDE3E5" w14:textId="1FDCAEB2" w:rsidR="00E02337" w:rsidRPr="00387692" w:rsidRDefault="00E02337" w:rsidP="00976E4F">
            <w:pPr>
              <w:rPr>
                <w:rFonts w:ascii="Verdana" w:hAnsi="Verdana"/>
                <w:color w:val="0066AA"/>
                <w:sz w:val="18"/>
                <w:szCs w:val="18"/>
              </w:rPr>
            </w:pPr>
          </w:p>
          <w:p w14:paraId="1615912D" w14:textId="77777777" w:rsidR="00A50E57" w:rsidRPr="00387692" w:rsidRDefault="00A50E57" w:rsidP="00976E4F">
            <w:pPr>
              <w:rPr>
                <w:rFonts w:ascii="Verdana" w:hAnsi="Verdana"/>
                <w:color w:val="0066AA"/>
                <w:sz w:val="18"/>
                <w:szCs w:val="18"/>
              </w:rPr>
            </w:pPr>
          </w:p>
          <w:p w14:paraId="780FA1AD" w14:textId="77777777" w:rsidR="00A50E57" w:rsidRPr="00387692" w:rsidRDefault="00A50E57" w:rsidP="00976E4F">
            <w:pPr>
              <w:rPr>
                <w:rFonts w:ascii="Verdana" w:hAnsi="Verdana"/>
                <w:color w:val="0066AA"/>
                <w:sz w:val="18"/>
                <w:szCs w:val="18"/>
              </w:rPr>
            </w:pPr>
          </w:p>
          <w:p w14:paraId="20E509D8" w14:textId="51552742" w:rsidR="004153CB" w:rsidRPr="00387692" w:rsidRDefault="004727D9" w:rsidP="00976E4F">
            <w:pPr>
              <w:rPr>
                <w:rFonts w:ascii="Verdana" w:hAnsi="Verdana"/>
                <w:color w:val="0066AA"/>
                <w:sz w:val="18"/>
                <w:szCs w:val="18"/>
              </w:rPr>
            </w:pPr>
            <w:r w:rsidRPr="00387692">
              <w:rPr>
                <w:rFonts w:ascii="Verdana" w:hAnsi="Verdana"/>
                <w:color w:val="0066AA"/>
                <w:sz w:val="18"/>
                <w:szCs w:val="18"/>
              </w:rPr>
              <w:t>Copia de permiso de excepción de corta</w:t>
            </w:r>
            <w:r w:rsidR="002602CB" w:rsidRPr="00387692">
              <w:rPr>
                <w:rFonts w:ascii="Verdana" w:hAnsi="Verdana"/>
                <w:color w:val="0066AA"/>
                <w:sz w:val="18"/>
                <w:szCs w:val="18"/>
              </w:rPr>
              <w:t xml:space="preserve">, para plantaciones forestales </w:t>
            </w:r>
            <w:r w:rsidR="00C57FED">
              <w:rPr>
                <w:rFonts w:ascii="Verdana" w:hAnsi="Verdana"/>
                <w:color w:val="0066AA"/>
                <w:sz w:val="18"/>
                <w:szCs w:val="18"/>
              </w:rPr>
              <w:t>con contrato forestal</w:t>
            </w:r>
            <w:r w:rsidR="002602CB" w:rsidRPr="00387692">
              <w:rPr>
                <w:rFonts w:ascii="Verdana" w:hAnsi="Verdana"/>
                <w:color w:val="0066AA"/>
                <w:sz w:val="18"/>
                <w:szCs w:val="18"/>
              </w:rPr>
              <w:t xml:space="preserve"> firmado con el Estado</w:t>
            </w:r>
            <w:r w:rsidR="00C57FED">
              <w:rPr>
                <w:rFonts w:ascii="Verdana" w:hAnsi="Verdana"/>
                <w:color w:val="0066AA"/>
                <w:sz w:val="18"/>
                <w:szCs w:val="18"/>
              </w:rPr>
              <w:t>,</w:t>
            </w:r>
            <w:r w:rsidR="002602CB" w:rsidRPr="00387692">
              <w:rPr>
                <w:rFonts w:ascii="Verdana" w:hAnsi="Verdana"/>
                <w:color w:val="0066AA"/>
                <w:sz w:val="18"/>
                <w:szCs w:val="18"/>
              </w:rPr>
              <w:t xml:space="preserve"> para recibir </w:t>
            </w:r>
            <w:r w:rsidR="00692E41">
              <w:rPr>
                <w:rFonts w:ascii="Verdana" w:hAnsi="Verdana"/>
                <w:color w:val="0066AA"/>
                <w:sz w:val="18"/>
                <w:szCs w:val="18"/>
              </w:rPr>
              <w:t>c</w:t>
            </w:r>
            <w:r w:rsidR="002602CB" w:rsidRPr="00387692">
              <w:rPr>
                <w:rFonts w:ascii="Verdana" w:hAnsi="Verdana"/>
                <w:color w:val="0066AA"/>
                <w:sz w:val="18"/>
                <w:szCs w:val="18"/>
              </w:rPr>
              <w:t xml:space="preserve">ertificados de </w:t>
            </w:r>
            <w:r w:rsidR="00692E41">
              <w:rPr>
                <w:rFonts w:ascii="Verdana" w:hAnsi="Verdana"/>
                <w:color w:val="0066AA"/>
                <w:sz w:val="18"/>
                <w:szCs w:val="18"/>
              </w:rPr>
              <w:t>a</w:t>
            </w:r>
            <w:r w:rsidR="002602CB" w:rsidRPr="00387692">
              <w:rPr>
                <w:rFonts w:ascii="Verdana" w:hAnsi="Verdana"/>
                <w:color w:val="0066AA"/>
                <w:sz w:val="18"/>
                <w:szCs w:val="18"/>
              </w:rPr>
              <w:t xml:space="preserve">bono </w:t>
            </w:r>
            <w:r w:rsidR="00692E41">
              <w:rPr>
                <w:rFonts w:ascii="Verdana" w:hAnsi="Verdana"/>
                <w:color w:val="0066AA"/>
                <w:sz w:val="18"/>
                <w:szCs w:val="18"/>
              </w:rPr>
              <w:t>f</w:t>
            </w:r>
            <w:r w:rsidR="002602CB" w:rsidRPr="00387692">
              <w:rPr>
                <w:rFonts w:ascii="Verdana" w:hAnsi="Verdana"/>
                <w:color w:val="0066AA"/>
                <w:sz w:val="18"/>
                <w:szCs w:val="18"/>
              </w:rPr>
              <w:t>orestal o deducción del impuesto sobre la renta</w:t>
            </w:r>
            <w:r w:rsidR="00692E41">
              <w:rPr>
                <w:rFonts w:ascii="Verdana" w:hAnsi="Verdana"/>
                <w:color w:val="0066AA"/>
                <w:sz w:val="18"/>
                <w:szCs w:val="18"/>
              </w:rPr>
              <w:t>. L</w:t>
            </w:r>
            <w:r w:rsidR="002602CB" w:rsidRPr="00387692">
              <w:rPr>
                <w:rFonts w:ascii="Verdana" w:hAnsi="Verdana"/>
                <w:color w:val="0066AA"/>
                <w:sz w:val="18"/>
                <w:szCs w:val="18"/>
              </w:rPr>
              <w:t>a corta deberá realizarse conforme a lo establecido en el plan de manejo aprobado por la Administración Forestal del Estado</w:t>
            </w:r>
            <w:r w:rsidR="00FD7BEB" w:rsidRPr="00387692">
              <w:rPr>
                <w:rFonts w:ascii="Verdana" w:hAnsi="Verdana"/>
                <w:color w:val="0066AA"/>
                <w:sz w:val="18"/>
                <w:szCs w:val="18"/>
              </w:rPr>
              <w:t>.</w:t>
            </w:r>
          </w:p>
          <w:p w14:paraId="511BAAB8" w14:textId="77777777" w:rsidR="004727D9" w:rsidRPr="00387692" w:rsidRDefault="004727D9" w:rsidP="00976E4F">
            <w:pPr>
              <w:rPr>
                <w:rFonts w:ascii="Verdana" w:hAnsi="Verdana"/>
                <w:color w:val="0066AA"/>
                <w:sz w:val="18"/>
                <w:szCs w:val="18"/>
              </w:rPr>
            </w:pPr>
          </w:p>
          <w:p w14:paraId="6A57FE66" w14:textId="77777777" w:rsidR="004727D9" w:rsidRPr="00387692" w:rsidRDefault="004727D9" w:rsidP="00976E4F">
            <w:pPr>
              <w:rPr>
                <w:rFonts w:ascii="Verdana" w:hAnsi="Verdana"/>
                <w:color w:val="0066AA"/>
                <w:sz w:val="18"/>
                <w:szCs w:val="18"/>
              </w:rPr>
            </w:pPr>
          </w:p>
          <w:p w14:paraId="1CA7C17B" w14:textId="5BBE8EA2" w:rsidR="004727D9" w:rsidRPr="00387692" w:rsidRDefault="004727D9" w:rsidP="00976E4F">
            <w:pPr>
              <w:rPr>
                <w:rFonts w:ascii="Verdana" w:hAnsi="Verdana"/>
                <w:color w:val="0066AA"/>
                <w:sz w:val="18"/>
                <w:szCs w:val="18"/>
              </w:rPr>
            </w:pPr>
          </w:p>
          <w:p w14:paraId="3872B14C" w14:textId="23087F49" w:rsidR="004727D9" w:rsidRPr="00387692" w:rsidRDefault="004727D9" w:rsidP="00976E4F">
            <w:pPr>
              <w:rPr>
                <w:rFonts w:ascii="Verdana" w:hAnsi="Verdana"/>
                <w:color w:val="0066AA"/>
                <w:sz w:val="18"/>
                <w:szCs w:val="18"/>
              </w:rPr>
            </w:pPr>
          </w:p>
          <w:p w14:paraId="1807E2B9" w14:textId="01918676" w:rsidR="004727D9" w:rsidRPr="00387692" w:rsidRDefault="004727D9" w:rsidP="00976E4F">
            <w:pPr>
              <w:rPr>
                <w:rFonts w:ascii="Verdana" w:hAnsi="Verdana"/>
                <w:color w:val="0066AA"/>
                <w:sz w:val="18"/>
                <w:szCs w:val="18"/>
              </w:rPr>
            </w:pPr>
          </w:p>
          <w:p w14:paraId="46E019A2" w14:textId="1E44419C" w:rsidR="004727D9" w:rsidRPr="00387692" w:rsidRDefault="004727D9" w:rsidP="00976E4F">
            <w:pPr>
              <w:rPr>
                <w:rFonts w:ascii="Verdana" w:hAnsi="Verdana"/>
                <w:color w:val="0066AA"/>
                <w:sz w:val="18"/>
                <w:szCs w:val="18"/>
              </w:rPr>
            </w:pPr>
          </w:p>
          <w:p w14:paraId="55699A93" w14:textId="0085DF0E" w:rsidR="004727D9" w:rsidRPr="00387692" w:rsidRDefault="004727D9" w:rsidP="00976E4F">
            <w:pPr>
              <w:rPr>
                <w:rFonts w:ascii="Verdana" w:hAnsi="Verdana"/>
                <w:color w:val="0066AA"/>
                <w:sz w:val="18"/>
                <w:szCs w:val="18"/>
              </w:rPr>
            </w:pPr>
            <w:r w:rsidRPr="00387692">
              <w:rPr>
                <w:rFonts w:ascii="Verdana" w:hAnsi="Verdana"/>
                <w:color w:val="0066AA"/>
                <w:sz w:val="18"/>
                <w:szCs w:val="18"/>
              </w:rPr>
              <w:t xml:space="preserve">Copia </w:t>
            </w:r>
            <w:r w:rsidR="00CF32AA" w:rsidRPr="00387692">
              <w:rPr>
                <w:rFonts w:ascii="Verdana" w:hAnsi="Verdana"/>
                <w:color w:val="0066AA"/>
                <w:sz w:val="18"/>
                <w:szCs w:val="18"/>
              </w:rPr>
              <w:t xml:space="preserve">del </w:t>
            </w:r>
            <w:r w:rsidR="00692E41">
              <w:rPr>
                <w:rFonts w:ascii="Verdana" w:hAnsi="Verdana"/>
                <w:color w:val="0066AA"/>
                <w:sz w:val="18"/>
                <w:szCs w:val="18"/>
              </w:rPr>
              <w:t>c</w:t>
            </w:r>
            <w:r w:rsidR="00CF32AA" w:rsidRPr="00387692">
              <w:rPr>
                <w:rFonts w:ascii="Verdana" w:hAnsi="Verdana"/>
                <w:color w:val="0066AA"/>
                <w:sz w:val="18"/>
                <w:szCs w:val="18"/>
              </w:rPr>
              <w:t xml:space="preserve">ertificado de </w:t>
            </w:r>
            <w:r w:rsidR="00692E41">
              <w:rPr>
                <w:rFonts w:ascii="Verdana" w:hAnsi="Verdana"/>
                <w:color w:val="0066AA"/>
                <w:sz w:val="18"/>
                <w:szCs w:val="18"/>
              </w:rPr>
              <w:t>o</w:t>
            </w:r>
            <w:r w:rsidR="00CF32AA" w:rsidRPr="00387692">
              <w:rPr>
                <w:rFonts w:ascii="Verdana" w:hAnsi="Verdana"/>
                <w:color w:val="0066AA"/>
                <w:sz w:val="18"/>
                <w:szCs w:val="18"/>
              </w:rPr>
              <w:t xml:space="preserve">rigen expedido por un </w:t>
            </w:r>
            <w:r w:rsidR="00692E41">
              <w:rPr>
                <w:rFonts w:ascii="Verdana" w:hAnsi="Verdana"/>
                <w:color w:val="0066AA"/>
                <w:sz w:val="18"/>
                <w:szCs w:val="18"/>
              </w:rPr>
              <w:t>r</w:t>
            </w:r>
            <w:r w:rsidR="00CF32AA" w:rsidRPr="00387692">
              <w:rPr>
                <w:rFonts w:ascii="Verdana" w:hAnsi="Verdana"/>
                <w:color w:val="0066AA"/>
                <w:sz w:val="18"/>
                <w:szCs w:val="18"/>
              </w:rPr>
              <w:t xml:space="preserve">egente </w:t>
            </w:r>
            <w:r w:rsidR="00692E41">
              <w:rPr>
                <w:rFonts w:ascii="Verdana" w:hAnsi="Verdana"/>
                <w:color w:val="0066AA"/>
                <w:sz w:val="18"/>
                <w:szCs w:val="18"/>
              </w:rPr>
              <w:t>f</w:t>
            </w:r>
            <w:r w:rsidR="00C57FED">
              <w:rPr>
                <w:rFonts w:ascii="Verdana" w:hAnsi="Verdana"/>
                <w:color w:val="0066AA"/>
                <w:sz w:val="18"/>
                <w:szCs w:val="18"/>
              </w:rPr>
              <w:t>orestal</w:t>
            </w:r>
            <w:r w:rsidRPr="00387692">
              <w:rPr>
                <w:rFonts w:ascii="Verdana" w:hAnsi="Verdana"/>
                <w:color w:val="0066AA"/>
                <w:sz w:val="18"/>
                <w:szCs w:val="18"/>
              </w:rPr>
              <w:t xml:space="preserve"> </w:t>
            </w:r>
          </w:p>
          <w:p w14:paraId="3B1FF66A" w14:textId="543D15C6" w:rsidR="004727D9" w:rsidRPr="00387692" w:rsidRDefault="004727D9" w:rsidP="00976E4F">
            <w:pPr>
              <w:rPr>
                <w:rFonts w:ascii="Verdana" w:hAnsi="Verdana"/>
                <w:color w:val="0066AA"/>
                <w:sz w:val="18"/>
                <w:szCs w:val="18"/>
              </w:rPr>
            </w:pPr>
          </w:p>
          <w:p w14:paraId="467941E5" w14:textId="34E1B66C" w:rsidR="004727D9" w:rsidRPr="00387692" w:rsidRDefault="004727D9" w:rsidP="00976E4F">
            <w:pPr>
              <w:rPr>
                <w:rFonts w:ascii="Verdana" w:hAnsi="Verdana"/>
                <w:color w:val="0066AA"/>
                <w:sz w:val="18"/>
                <w:szCs w:val="18"/>
              </w:rPr>
            </w:pPr>
          </w:p>
          <w:p w14:paraId="702870F5" w14:textId="77777777" w:rsidR="004727D9" w:rsidRPr="00387692" w:rsidRDefault="004727D9" w:rsidP="00976E4F">
            <w:pPr>
              <w:rPr>
                <w:rFonts w:ascii="Verdana" w:hAnsi="Verdana"/>
                <w:color w:val="0066AA"/>
                <w:sz w:val="18"/>
                <w:szCs w:val="18"/>
              </w:rPr>
            </w:pPr>
          </w:p>
          <w:p w14:paraId="5379DF25" w14:textId="77777777" w:rsidR="004727D9" w:rsidRPr="00387692" w:rsidRDefault="004727D9" w:rsidP="00976E4F">
            <w:pPr>
              <w:rPr>
                <w:rFonts w:ascii="Verdana" w:hAnsi="Verdana"/>
                <w:color w:val="0066AA"/>
                <w:sz w:val="18"/>
                <w:szCs w:val="18"/>
              </w:rPr>
            </w:pPr>
          </w:p>
          <w:p w14:paraId="1109047A" w14:textId="77777777" w:rsidR="004727D9" w:rsidRPr="00387692" w:rsidRDefault="004727D9" w:rsidP="00976E4F">
            <w:pPr>
              <w:rPr>
                <w:rFonts w:ascii="Verdana" w:hAnsi="Verdana"/>
                <w:color w:val="0066AA"/>
                <w:sz w:val="18"/>
                <w:szCs w:val="18"/>
              </w:rPr>
            </w:pPr>
          </w:p>
          <w:p w14:paraId="15BBF3FF" w14:textId="77777777" w:rsidR="004727D9" w:rsidRPr="00387692" w:rsidRDefault="004727D9" w:rsidP="00976E4F">
            <w:pPr>
              <w:rPr>
                <w:rFonts w:ascii="Verdana" w:hAnsi="Verdana"/>
                <w:color w:val="0066AA"/>
                <w:sz w:val="18"/>
                <w:szCs w:val="18"/>
              </w:rPr>
            </w:pPr>
          </w:p>
          <w:p w14:paraId="2BCC1121" w14:textId="77777777" w:rsidR="004727D9" w:rsidRPr="00387692" w:rsidRDefault="004727D9" w:rsidP="00976E4F">
            <w:pPr>
              <w:rPr>
                <w:rFonts w:ascii="Verdana" w:hAnsi="Verdana"/>
                <w:color w:val="0066AA"/>
                <w:sz w:val="18"/>
                <w:szCs w:val="18"/>
              </w:rPr>
            </w:pPr>
          </w:p>
          <w:p w14:paraId="4F3292B2" w14:textId="77777777" w:rsidR="004727D9" w:rsidRPr="00387692" w:rsidRDefault="004727D9" w:rsidP="00976E4F">
            <w:pPr>
              <w:rPr>
                <w:rFonts w:ascii="Verdana" w:hAnsi="Verdana"/>
                <w:color w:val="0066AA"/>
                <w:sz w:val="18"/>
                <w:szCs w:val="18"/>
              </w:rPr>
            </w:pPr>
          </w:p>
          <w:p w14:paraId="6FA09431" w14:textId="50D0FC91" w:rsidR="004727D9" w:rsidRPr="00387692" w:rsidRDefault="004727D9" w:rsidP="00186ECE">
            <w:pPr>
              <w:rPr>
                <w:rFonts w:ascii="Verdana" w:hAnsi="Verdana"/>
                <w:color w:val="0066AA"/>
                <w:sz w:val="18"/>
                <w:szCs w:val="18"/>
              </w:rPr>
            </w:pPr>
          </w:p>
        </w:tc>
      </w:tr>
      <w:tr w:rsidR="00A1614B" w:rsidRPr="0073583D" w14:paraId="5D2179B1" w14:textId="77777777" w:rsidTr="00976E4F">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286764D0" w14:textId="0F90E135" w:rsidR="00A1614B" w:rsidRPr="0073583D" w:rsidRDefault="00A1614B" w:rsidP="00976E4F">
            <w:pPr>
              <w:rPr>
                <w:rFonts w:ascii="Verdana" w:hAnsi="Verdana"/>
                <w:b/>
                <w:sz w:val="18"/>
                <w:szCs w:val="18"/>
                <w:lang w:val="es-ES_tradnl"/>
              </w:rPr>
            </w:pPr>
            <w:r w:rsidRPr="0073583D">
              <w:rPr>
                <w:rFonts w:ascii="Verdana" w:hAnsi="Verdana"/>
                <w:b/>
                <w:sz w:val="18"/>
                <w:szCs w:val="18"/>
                <w:lang w:val="es-ES_tradnl"/>
              </w:rPr>
              <w:lastRenderedPageBreak/>
              <w:t xml:space="preserve">Decreto Ejecutivo Nº 25721  </w:t>
            </w:r>
          </w:p>
        </w:tc>
        <w:tc>
          <w:tcPr>
            <w:tcW w:w="1941" w:type="dxa"/>
            <w:tcBorders>
              <w:top w:val="single" w:sz="4" w:space="0" w:color="A6A6A6" w:themeColor="background1" w:themeShade="A6"/>
              <w:bottom w:val="single" w:sz="4" w:space="0" w:color="A6A6A6" w:themeColor="background1" w:themeShade="A6"/>
            </w:tcBorders>
            <w:shd w:val="clear" w:color="auto" w:fill="auto"/>
            <w:tcMar>
              <w:top w:w="108" w:type="dxa"/>
              <w:bottom w:w="108" w:type="dxa"/>
            </w:tcMar>
          </w:tcPr>
          <w:p w14:paraId="21933D75" w14:textId="52A6EB4D" w:rsidR="00A1614B" w:rsidRPr="00387692" w:rsidRDefault="00A1614B" w:rsidP="00976E4F">
            <w:pPr>
              <w:rPr>
                <w:rFonts w:ascii="Verdana" w:hAnsi="Verdana"/>
                <w:color w:val="0066AA"/>
                <w:sz w:val="18"/>
                <w:szCs w:val="18"/>
                <w:lang w:val="es-ES_tradnl"/>
              </w:rPr>
            </w:pPr>
            <w:r w:rsidRPr="00387692">
              <w:rPr>
                <w:rFonts w:ascii="Verdana" w:hAnsi="Verdana"/>
                <w:color w:val="0066AA"/>
                <w:sz w:val="18"/>
                <w:szCs w:val="18"/>
                <w:lang w:val="es-ES_tradnl"/>
              </w:rPr>
              <w:t xml:space="preserve">Reglamento a la Ley Forestal </w:t>
            </w:r>
            <w:r w:rsidRPr="00387692">
              <w:rPr>
                <w:rStyle w:val="Refdenotaalpie"/>
                <w:rFonts w:ascii="Verdana" w:hAnsi="Verdana"/>
                <w:color w:val="0066AA"/>
                <w:sz w:val="18"/>
                <w:szCs w:val="18"/>
                <w:lang w:val="es-ES_tradnl"/>
              </w:rPr>
              <w:footnoteReference w:id="9"/>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28A96655" w14:textId="388C5F46" w:rsidR="00A1614B" w:rsidRPr="00387692" w:rsidRDefault="00A1614B" w:rsidP="00976E4F">
            <w:pPr>
              <w:rPr>
                <w:rFonts w:ascii="Verdana" w:hAnsi="Verdana"/>
                <w:color w:val="0066AA"/>
                <w:sz w:val="18"/>
                <w:szCs w:val="18"/>
                <w:lang w:val="es-ES_tradnl"/>
              </w:rPr>
            </w:pPr>
            <w:r w:rsidRPr="00387692">
              <w:rPr>
                <w:rFonts w:ascii="Verdana" w:hAnsi="Verdana"/>
                <w:color w:val="0066AA"/>
                <w:sz w:val="18"/>
                <w:szCs w:val="18"/>
                <w:lang w:val="es-ES_tradnl"/>
              </w:rPr>
              <w:t>17/10/1996</w:t>
            </w:r>
          </w:p>
        </w:tc>
        <w:tc>
          <w:tcPr>
            <w:tcW w:w="3748" w:type="dxa"/>
            <w:tcBorders>
              <w:top w:val="single" w:sz="4" w:space="0" w:color="A6A6A6" w:themeColor="background1" w:themeShade="A6"/>
              <w:bottom w:val="single" w:sz="4" w:space="0" w:color="A6A6A6" w:themeColor="background1" w:themeShade="A6"/>
            </w:tcBorders>
            <w:shd w:val="clear" w:color="auto" w:fill="auto"/>
            <w:tcMar>
              <w:top w:w="108" w:type="dxa"/>
              <w:bottom w:w="108" w:type="dxa"/>
            </w:tcMar>
          </w:tcPr>
          <w:p w14:paraId="09F29D13" w14:textId="61D67A62"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para la eliminación del bosque en propiedad privada</w:t>
            </w:r>
            <w:r w:rsidR="00A01DB4" w:rsidRPr="00387692">
              <w:rPr>
                <w:rFonts w:ascii="Verdana" w:hAnsi="Verdana" w:cs="Arial"/>
                <w:color w:val="0066AA"/>
                <w:sz w:val="18"/>
                <w:szCs w:val="18"/>
                <w:lang w:val="es-CR"/>
              </w:rPr>
              <w:t>, de acuerdo a lo establecido en el artículo 19 de la Ley Forestal y artículo 36 de su Reglamento (Decreto Ejecutivo 25721-MINAE)</w:t>
            </w:r>
          </w:p>
          <w:p w14:paraId="4CECF30F" w14:textId="4FE390AB" w:rsidR="00A1614B" w:rsidRPr="00387692" w:rsidRDefault="00A1614B" w:rsidP="00976E4F">
            <w:pPr>
              <w:rPr>
                <w:rFonts w:ascii="Verdana" w:hAnsi="Verdana" w:cs="Arial"/>
                <w:color w:val="0066AA"/>
                <w:sz w:val="18"/>
                <w:szCs w:val="18"/>
                <w:lang w:val="es-CR"/>
              </w:rPr>
            </w:pPr>
          </w:p>
          <w:p w14:paraId="6831D965" w14:textId="48A17C91" w:rsidR="00EE02DB" w:rsidRPr="00387692" w:rsidRDefault="00EE02DB"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Permiso de aprovechamiento </w:t>
            </w:r>
            <w:r w:rsidR="007E4C78" w:rsidRPr="00387692">
              <w:rPr>
                <w:rFonts w:ascii="Verdana" w:hAnsi="Verdana" w:cs="Arial"/>
                <w:color w:val="0066AA"/>
                <w:sz w:val="18"/>
                <w:szCs w:val="18"/>
                <w:lang w:val="es-CR"/>
              </w:rPr>
              <w:t>maderable de los bosques</w:t>
            </w:r>
            <w:r w:rsidR="00A667A0" w:rsidRPr="00387692">
              <w:rPr>
                <w:rFonts w:ascii="Verdana" w:hAnsi="Verdana" w:cs="Arial"/>
                <w:color w:val="0066AA"/>
                <w:sz w:val="18"/>
                <w:szCs w:val="18"/>
                <w:lang w:val="es-CR"/>
              </w:rPr>
              <w:t xml:space="preserve"> en propiedad privada, para lo cual deberá contar con un plan de manejo forestal aprobado y que cumpla con los principios, criterios e indicadore</w:t>
            </w:r>
            <w:r w:rsidR="00DD44F5">
              <w:rPr>
                <w:rFonts w:ascii="Verdana" w:hAnsi="Verdana" w:cs="Arial"/>
                <w:color w:val="0066AA"/>
                <w:sz w:val="18"/>
                <w:szCs w:val="18"/>
                <w:lang w:val="es-CR"/>
              </w:rPr>
              <w:t>s de manejo forestal sostenible</w:t>
            </w:r>
            <w:r w:rsidR="00A667A0" w:rsidRPr="00387692">
              <w:rPr>
                <w:rFonts w:ascii="Verdana" w:hAnsi="Verdana" w:cs="Arial"/>
                <w:color w:val="0066AA"/>
                <w:sz w:val="18"/>
                <w:szCs w:val="18"/>
                <w:lang w:val="es-CR"/>
              </w:rPr>
              <w:t xml:space="preserve"> (</w:t>
            </w:r>
            <w:r w:rsidR="00DD44F5">
              <w:rPr>
                <w:rFonts w:ascii="Verdana" w:hAnsi="Verdana" w:cs="Arial"/>
                <w:color w:val="0066AA"/>
                <w:sz w:val="18"/>
                <w:szCs w:val="18"/>
                <w:lang w:val="es-CR"/>
              </w:rPr>
              <w:t>a</w:t>
            </w:r>
            <w:r w:rsidR="00A667A0" w:rsidRPr="00387692">
              <w:rPr>
                <w:rFonts w:ascii="Verdana" w:hAnsi="Verdana" w:cs="Arial"/>
                <w:color w:val="0066AA"/>
                <w:sz w:val="18"/>
                <w:szCs w:val="18"/>
                <w:lang w:val="es-CR"/>
              </w:rPr>
              <w:t xml:space="preserve">rtículo 20 </w:t>
            </w:r>
            <w:r w:rsidR="00DD44F5">
              <w:rPr>
                <w:rFonts w:ascii="Verdana" w:hAnsi="Verdana" w:cs="Arial"/>
                <w:color w:val="0066AA"/>
                <w:sz w:val="18"/>
                <w:szCs w:val="18"/>
                <w:lang w:val="es-CR"/>
              </w:rPr>
              <w:t xml:space="preserve">de la </w:t>
            </w:r>
            <w:r w:rsidR="00A667A0" w:rsidRPr="00387692">
              <w:rPr>
                <w:rFonts w:ascii="Verdana" w:hAnsi="Verdana" w:cs="Arial"/>
                <w:color w:val="0066AA"/>
                <w:sz w:val="18"/>
                <w:szCs w:val="18"/>
                <w:lang w:val="es-CR"/>
              </w:rPr>
              <w:t>Ley Forestal).</w:t>
            </w:r>
          </w:p>
          <w:p w14:paraId="2039F280" w14:textId="590445F6" w:rsidR="00EE02DB" w:rsidRPr="00387692" w:rsidRDefault="00EE02DB" w:rsidP="00976E4F">
            <w:pPr>
              <w:rPr>
                <w:rFonts w:ascii="Verdana" w:hAnsi="Verdana" w:cs="Arial"/>
                <w:color w:val="0066AA"/>
                <w:sz w:val="18"/>
                <w:szCs w:val="18"/>
                <w:lang w:val="es-CR"/>
              </w:rPr>
            </w:pPr>
          </w:p>
          <w:p w14:paraId="48ACCBBB" w14:textId="58E913EB" w:rsidR="00B10F6F" w:rsidRPr="00387692" w:rsidRDefault="00B10F6F"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Copia de </w:t>
            </w:r>
            <w:r w:rsidR="00DD44F5">
              <w:rPr>
                <w:rFonts w:ascii="Verdana" w:hAnsi="Verdana" w:cs="Arial"/>
                <w:color w:val="0066AA"/>
                <w:sz w:val="18"/>
                <w:szCs w:val="18"/>
                <w:lang w:val="es-CR"/>
              </w:rPr>
              <w:t>p</w:t>
            </w:r>
            <w:r w:rsidRPr="00387692">
              <w:rPr>
                <w:rFonts w:ascii="Verdana" w:hAnsi="Verdana" w:cs="Arial"/>
                <w:color w:val="0066AA"/>
                <w:sz w:val="18"/>
                <w:szCs w:val="18"/>
                <w:lang w:val="es-CR"/>
              </w:rPr>
              <w:t xml:space="preserve">ermiso </w:t>
            </w:r>
            <w:r w:rsidR="00DD44F5">
              <w:rPr>
                <w:rFonts w:ascii="Verdana" w:hAnsi="Verdana" w:cs="Arial"/>
                <w:color w:val="0066AA"/>
                <w:sz w:val="18"/>
                <w:szCs w:val="18"/>
                <w:lang w:val="es-CR"/>
              </w:rPr>
              <w:t>p</w:t>
            </w:r>
            <w:r w:rsidRPr="00387692">
              <w:rPr>
                <w:rFonts w:ascii="Verdana" w:hAnsi="Verdana" w:cs="Arial"/>
                <w:color w:val="0066AA"/>
                <w:sz w:val="18"/>
                <w:szCs w:val="18"/>
                <w:lang w:val="es-CR"/>
              </w:rPr>
              <w:t xml:space="preserve">equeño en terrenos de uso agropecuario sin bosque </w:t>
            </w:r>
            <w:r w:rsidRPr="00387692">
              <w:rPr>
                <w:rFonts w:ascii="Verdana" w:hAnsi="Verdana" w:cs="Arial"/>
                <w:color w:val="0066AA"/>
                <w:sz w:val="18"/>
                <w:szCs w:val="18"/>
                <w:lang w:val="es-CR"/>
              </w:rPr>
              <w:lastRenderedPageBreak/>
              <w:t>(</w:t>
            </w:r>
            <w:r w:rsidR="00DD44F5">
              <w:rPr>
                <w:rFonts w:ascii="Verdana" w:hAnsi="Verdana" w:cs="Arial"/>
                <w:color w:val="0066AA"/>
                <w:sz w:val="18"/>
                <w:szCs w:val="18"/>
                <w:lang w:val="es-CR"/>
              </w:rPr>
              <w:t>a</w:t>
            </w:r>
            <w:r w:rsidRPr="00387692">
              <w:rPr>
                <w:rFonts w:ascii="Verdana" w:hAnsi="Verdana" w:cs="Arial"/>
                <w:color w:val="0066AA"/>
                <w:sz w:val="18"/>
                <w:szCs w:val="18"/>
                <w:lang w:val="es-CR"/>
              </w:rPr>
              <w:t>rtículo 27 Ley Forestal N° 7575, su reglamento y Decreto Ejecutivo N° 38863-MINAE</w:t>
            </w:r>
            <w:r w:rsidR="00DD44F5">
              <w:rPr>
                <w:rFonts w:ascii="Verdana" w:hAnsi="Verdana" w:cs="Arial"/>
                <w:color w:val="0066AA"/>
                <w:sz w:val="18"/>
                <w:szCs w:val="18"/>
                <w:lang w:val="es-CR"/>
              </w:rPr>
              <w:t>).</w:t>
            </w:r>
          </w:p>
          <w:p w14:paraId="0F4A1A26" w14:textId="77777777" w:rsidR="00B10F6F" w:rsidRPr="00387692" w:rsidRDefault="00B10F6F" w:rsidP="00976E4F">
            <w:pPr>
              <w:rPr>
                <w:rFonts w:ascii="Verdana" w:hAnsi="Verdana" w:cs="Arial"/>
                <w:color w:val="0066AA"/>
                <w:sz w:val="18"/>
                <w:szCs w:val="18"/>
                <w:lang w:val="es-CR"/>
              </w:rPr>
            </w:pPr>
          </w:p>
          <w:p w14:paraId="6AA08FA5" w14:textId="3D2AE7BF" w:rsidR="00B10F6F" w:rsidRPr="00387692" w:rsidRDefault="00B10F6F"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Copia de permiso por </w:t>
            </w:r>
            <w:r w:rsidR="00692E41">
              <w:rPr>
                <w:rFonts w:ascii="Verdana" w:hAnsi="Verdana" w:cs="Arial"/>
                <w:color w:val="0066AA"/>
                <w:sz w:val="18"/>
                <w:szCs w:val="18"/>
                <w:lang w:val="es-CR"/>
              </w:rPr>
              <w:t>i</w:t>
            </w:r>
            <w:r w:rsidRPr="00387692">
              <w:rPr>
                <w:rFonts w:ascii="Verdana" w:hAnsi="Verdana" w:cs="Arial"/>
                <w:color w:val="0066AA"/>
                <w:sz w:val="18"/>
                <w:szCs w:val="18"/>
                <w:lang w:val="es-CR"/>
              </w:rPr>
              <w:t xml:space="preserve">nventario </w:t>
            </w:r>
            <w:r w:rsidR="00692E41">
              <w:rPr>
                <w:rFonts w:ascii="Verdana" w:hAnsi="Verdana" w:cs="Arial"/>
                <w:color w:val="0066AA"/>
                <w:sz w:val="18"/>
                <w:szCs w:val="18"/>
                <w:lang w:val="es-CR"/>
              </w:rPr>
              <w:t>f</w:t>
            </w:r>
            <w:r w:rsidRPr="00387692">
              <w:rPr>
                <w:rFonts w:ascii="Verdana" w:hAnsi="Verdana" w:cs="Arial"/>
                <w:color w:val="0066AA"/>
                <w:sz w:val="18"/>
                <w:szCs w:val="18"/>
                <w:lang w:val="es-CR"/>
              </w:rPr>
              <w:t>orestal en terrenos de uso agropecuario sin bosque (</w:t>
            </w:r>
            <w:r w:rsidR="00DD44F5">
              <w:rPr>
                <w:rFonts w:ascii="Verdana" w:hAnsi="Verdana" w:cs="Arial"/>
                <w:color w:val="0066AA"/>
                <w:sz w:val="18"/>
                <w:szCs w:val="18"/>
                <w:lang w:val="es-CR"/>
              </w:rPr>
              <w:t>a</w:t>
            </w:r>
            <w:r w:rsidRPr="00387692">
              <w:rPr>
                <w:rFonts w:ascii="Verdana" w:hAnsi="Verdana" w:cs="Arial"/>
                <w:color w:val="0066AA"/>
                <w:sz w:val="18"/>
                <w:szCs w:val="18"/>
                <w:lang w:val="es-CR"/>
              </w:rPr>
              <w:t>rtículo 27</w:t>
            </w:r>
            <w:r w:rsidR="00DD44F5">
              <w:rPr>
                <w:rFonts w:ascii="Verdana" w:hAnsi="Verdana" w:cs="Arial"/>
                <w:color w:val="0066AA"/>
                <w:sz w:val="18"/>
                <w:szCs w:val="18"/>
                <w:lang w:val="es-CR"/>
              </w:rPr>
              <w:t xml:space="preserve"> de la</w:t>
            </w:r>
            <w:r w:rsidRPr="00387692">
              <w:rPr>
                <w:rFonts w:ascii="Verdana" w:hAnsi="Verdana" w:cs="Arial"/>
                <w:color w:val="0066AA"/>
                <w:sz w:val="18"/>
                <w:szCs w:val="18"/>
                <w:lang w:val="es-CR"/>
              </w:rPr>
              <w:t xml:space="preserve"> Ley Forestal N° 7575, su reglamento y Decreto Ejecutivo N° 38863-MINAE</w:t>
            </w:r>
            <w:r w:rsidR="00DD44F5">
              <w:rPr>
                <w:rFonts w:ascii="Verdana" w:hAnsi="Verdana" w:cs="Arial"/>
                <w:color w:val="0066AA"/>
                <w:sz w:val="18"/>
                <w:szCs w:val="18"/>
                <w:lang w:val="es-CR"/>
              </w:rPr>
              <w:t>)</w:t>
            </w:r>
          </w:p>
          <w:p w14:paraId="484A9EF7" w14:textId="77777777" w:rsidR="00A1614B" w:rsidRPr="00387692" w:rsidRDefault="00A1614B" w:rsidP="00976E4F">
            <w:pPr>
              <w:rPr>
                <w:rFonts w:ascii="Verdana" w:hAnsi="Verdana" w:cs="Arial"/>
                <w:color w:val="0066AA"/>
                <w:sz w:val="18"/>
                <w:szCs w:val="18"/>
                <w:lang w:val="es-CR"/>
              </w:rPr>
            </w:pPr>
          </w:p>
          <w:p w14:paraId="05C78088" w14:textId="1288204C"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Permiso de exportación de madera. </w:t>
            </w: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19A96FB" w14:textId="77777777" w:rsidR="00A1614B" w:rsidRPr="00387692" w:rsidRDefault="00A1614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329EF027" w14:textId="77777777" w:rsidR="00A1614B" w:rsidRPr="00387692" w:rsidRDefault="00A1614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06DF1362" w14:textId="377F5B04" w:rsidR="00A1614B" w:rsidRPr="00387692" w:rsidRDefault="00A1614B" w:rsidP="00976E4F">
            <w:pPr>
              <w:rPr>
                <w:rFonts w:ascii="Verdana" w:hAnsi="Verdana"/>
                <w:color w:val="0066AA"/>
                <w:sz w:val="18"/>
                <w:szCs w:val="18"/>
              </w:rPr>
            </w:pPr>
            <w:r w:rsidRPr="00387692">
              <w:rPr>
                <w:rFonts w:ascii="Verdana" w:hAnsi="Verdana"/>
                <w:color w:val="0066AA"/>
                <w:sz w:val="18"/>
                <w:szCs w:val="18"/>
              </w:rPr>
              <w:t xml:space="preserve">Copia de los permisos otorgados por </w:t>
            </w:r>
            <w:r w:rsidR="00EE02DB" w:rsidRPr="00387692">
              <w:rPr>
                <w:rFonts w:ascii="Verdana" w:hAnsi="Verdana"/>
                <w:color w:val="0066AA"/>
                <w:sz w:val="18"/>
                <w:szCs w:val="18"/>
              </w:rPr>
              <w:t>el SINAC</w:t>
            </w:r>
          </w:p>
          <w:p w14:paraId="48F2D227" w14:textId="77777777" w:rsidR="0063234A" w:rsidRPr="00387692" w:rsidRDefault="0063234A" w:rsidP="00976E4F">
            <w:pPr>
              <w:rPr>
                <w:rFonts w:ascii="Verdana" w:hAnsi="Verdana"/>
                <w:color w:val="0066AA"/>
                <w:sz w:val="18"/>
                <w:szCs w:val="18"/>
              </w:rPr>
            </w:pPr>
          </w:p>
          <w:p w14:paraId="71E8FF67" w14:textId="77777777" w:rsidR="0063234A" w:rsidRPr="00387692" w:rsidRDefault="0063234A" w:rsidP="00976E4F">
            <w:pPr>
              <w:rPr>
                <w:rFonts w:ascii="Verdana" w:hAnsi="Verdana"/>
                <w:color w:val="0066AA"/>
                <w:sz w:val="18"/>
                <w:szCs w:val="18"/>
              </w:rPr>
            </w:pPr>
          </w:p>
          <w:p w14:paraId="61545906" w14:textId="77777777" w:rsidR="0063234A" w:rsidRPr="00387692" w:rsidRDefault="0063234A" w:rsidP="00976E4F">
            <w:pPr>
              <w:rPr>
                <w:rFonts w:ascii="Verdana" w:hAnsi="Verdana"/>
                <w:color w:val="0066AA"/>
                <w:sz w:val="18"/>
                <w:szCs w:val="18"/>
              </w:rPr>
            </w:pPr>
          </w:p>
          <w:p w14:paraId="13E54694" w14:textId="1C63A18A" w:rsidR="0063234A" w:rsidRPr="00387692" w:rsidRDefault="0063234A" w:rsidP="00976E4F">
            <w:pPr>
              <w:rPr>
                <w:rFonts w:ascii="Verdana" w:hAnsi="Verdana"/>
                <w:color w:val="0066AA"/>
                <w:sz w:val="18"/>
                <w:szCs w:val="18"/>
              </w:rPr>
            </w:pPr>
          </w:p>
          <w:p w14:paraId="3538EC9F" w14:textId="4B24E5B6" w:rsidR="00EE02DB" w:rsidRPr="00387692" w:rsidRDefault="00A667A0" w:rsidP="00976E4F">
            <w:pPr>
              <w:rPr>
                <w:rFonts w:ascii="Verdana" w:hAnsi="Verdana"/>
                <w:color w:val="0066AA"/>
                <w:sz w:val="18"/>
                <w:szCs w:val="18"/>
              </w:rPr>
            </w:pPr>
            <w:r w:rsidRPr="00387692">
              <w:rPr>
                <w:rFonts w:ascii="Verdana" w:hAnsi="Verdana"/>
                <w:color w:val="0066AA"/>
                <w:sz w:val="18"/>
                <w:szCs w:val="18"/>
              </w:rPr>
              <w:t xml:space="preserve">Copia de los </w:t>
            </w:r>
            <w:r w:rsidR="00C57FED">
              <w:rPr>
                <w:rFonts w:ascii="Verdana" w:hAnsi="Verdana"/>
                <w:color w:val="0066AA"/>
                <w:sz w:val="18"/>
                <w:szCs w:val="18"/>
              </w:rPr>
              <w:t>permisos otorgados por el SINAC</w:t>
            </w:r>
          </w:p>
          <w:p w14:paraId="4BA7DAE9" w14:textId="01860A92" w:rsidR="00EE02DB" w:rsidRPr="00387692" w:rsidRDefault="00EE02DB" w:rsidP="00976E4F">
            <w:pPr>
              <w:rPr>
                <w:rFonts w:ascii="Verdana" w:hAnsi="Verdana"/>
                <w:color w:val="0066AA"/>
                <w:sz w:val="18"/>
                <w:szCs w:val="18"/>
              </w:rPr>
            </w:pPr>
          </w:p>
          <w:p w14:paraId="0E502210" w14:textId="33377AEF" w:rsidR="00EE02DB" w:rsidRPr="00387692" w:rsidRDefault="00EE02DB" w:rsidP="00976E4F">
            <w:pPr>
              <w:rPr>
                <w:rFonts w:ascii="Verdana" w:hAnsi="Verdana"/>
                <w:color w:val="0066AA"/>
                <w:sz w:val="18"/>
                <w:szCs w:val="18"/>
              </w:rPr>
            </w:pPr>
          </w:p>
          <w:p w14:paraId="7273EDDD" w14:textId="647920F8" w:rsidR="00EE02DB" w:rsidRPr="00387692" w:rsidRDefault="00EE02DB" w:rsidP="00976E4F">
            <w:pPr>
              <w:rPr>
                <w:rFonts w:ascii="Verdana" w:hAnsi="Verdana"/>
                <w:color w:val="0066AA"/>
                <w:sz w:val="18"/>
                <w:szCs w:val="18"/>
              </w:rPr>
            </w:pPr>
          </w:p>
          <w:p w14:paraId="15F2BF0F" w14:textId="5CFB173E" w:rsidR="00EE02DB" w:rsidRPr="00387692" w:rsidRDefault="00EE02DB" w:rsidP="00976E4F">
            <w:pPr>
              <w:rPr>
                <w:rFonts w:ascii="Verdana" w:hAnsi="Verdana"/>
                <w:color w:val="0066AA"/>
                <w:sz w:val="18"/>
                <w:szCs w:val="18"/>
              </w:rPr>
            </w:pPr>
          </w:p>
          <w:p w14:paraId="27B78669" w14:textId="46AC2F4E" w:rsidR="002602CB" w:rsidRPr="00387692" w:rsidRDefault="002602CB" w:rsidP="00976E4F">
            <w:pPr>
              <w:rPr>
                <w:rFonts w:ascii="Verdana" w:hAnsi="Verdana"/>
                <w:color w:val="0066AA"/>
                <w:sz w:val="18"/>
                <w:szCs w:val="18"/>
              </w:rPr>
            </w:pPr>
          </w:p>
          <w:p w14:paraId="569F8FE9" w14:textId="4260CFE9" w:rsidR="002602CB" w:rsidRPr="00387692" w:rsidRDefault="002602CB" w:rsidP="00976E4F">
            <w:pPr>
              <w:rPr>
                <w:rFonts w:ascii="Verdana" w:hAnsi="Verdana"/>
                <w:color w:val="0066AA"/>
                <w:sz w:val="18"/>
                <w:szCs w:val="18"/>
              </w:rPr>
            </w:pPr>
          </w:p>
          <w:p w14:paraId="23E09A4D" w14:textId="7A8C5249" w:rsidR="00B10F6F" w:rsidRPr="00387692" w:rsidRDefault="00B10F6F" w:rsidP="00976E4F">
            <w:pPr>
              <w:rPr>
                <w:rFonts w:ascii="Verdana" w:hAnsi="Verdana"/>
                <w:color w:val="0066AA"/>
                <w:sz w:val="18"/>
                <w:szCs w:val="18"/>
              </w:rPr>
            </w:pPr>
          </w:p>
          <w:p w14:paraId="016E4F51" w14:textId="5F0B1B7E" w:rsidR="00B10F6F" w:rsidRPr="00387692" w:rsidRDefault="00B10F6F" w:rsidP="00976E4F">
            <w:pPr>
              <w:rPr>
                <w:rFonts w:ascii="Verdana" w:hAnsi="Verdana"/>
                <w:color w:val="0066AA"/>
                <w:sz w:val="18"/>
                <w:szCs w:val="18"/>
              </w:rPr>
            </w:pPr>
            <w:r w:rsidRPr="00387692">
              <w:rPr>
                <w:rFonts w:ascii="Verdana" w:hAnsi="Verdana"/>
                <w:color w:val="0066AA"/>
                <w:sz w:val="18"/>
                <w:szCs w:val="18"/>
              </w:rPr>
              <w:t xml:space="preserve">Copia de los </w:t>
            </w:r>
            <w:r w:rsidR="00C57FED">
              <w:rPr>
                <w:rFonts w:ascii="Verdana" w:hAnsi="Verdana"/>
                <w:color w:val="0066AA"/>
                <w:sz w:val="18"/>
                <w:szCs w:val="18"/>
              </w:rPr>
              <w:t>permisos otorgados por el SINAC</w:t>
            </w:r>
          </w:p>
          <w:p w14:paraId="743DC44F" w14:textId="00A10C67" w:rsidR="00B10F6F" w:rsidRPr="00387692" w:rsidRDefault="00B10F6F" w:rsidP="00976E4F">
            <w:pPr>
              <w:rPr>
                <w:rFonts w:ascii="Verdana" w:hAnsi="Verdana"/>
                <w:color w:val="0066AA"/>
                <w:sz w:val="18"/>
                <w:szCs w:val="18"/>
              </w:rPr>
            </w:pPr>
          </w:p>
          <w:p w14:paraId="3D658F14" w14:textId="7C2ECCED" w:rsidR="00B10F6F" w:rsidRPr="00387692" w:rsidRDefault="00B10F6F" w:rsidP="00976E4F">
            <w:pPr>
              <w:rPr>
                <w:rFonts w:ascii="Verdana" w:hAnsi="Verdana"/>
                <w:color w:val="0066AA"/>
                <w:sz w:val="18"/>
                <w:szCs w:val="18"/>
              </w:rPr>
            </w:pPr>
          </w:p>
          <w:p w14:paraId="2A78A386" w14:textId="214D5299" w:rsidR="00B10F6F" w:rsidRPr="00387692" w:rsidRDefault="00B10F6F" w:rsidP="00976E4F">
            <w:pPr>
              <w:rPr>
                <w:rFonts w:ascii="Verdana" w:hAnsi="Verdana"/>
                <w:color w:val="0066AA"/>
                <w:sz w:val="18"/>
                <w:szCs w:val="18"/>
              </w:rPr>
            </w:pPr>
          </w:p>
          <w:p w14:paraId="2E667327" w14:textId="77777777" w:rsidR="00B10F6F" w:rsidRPr="00387692" w:rsidRDefault="00B10F6F" w:rsidP="00976E4F">
            <w:pPr>
              <w:rPr>
                <w:rFonts w:ascii="Verdana" w:hAnsi="Verdana"/>
                <w:color w:val="0066AA"/>
                <w:sz w:val="18"/>
                <w:szCs w:val="18"/>
              </w:rPr>
            </w:pPr>
          </w:p>
          <w:p w14:paraId="7FE57884" w14:textId="16E97993" w:rsidR="00B10F6F" w:rsidRPr="00387692" w:rsidRDefault="00B10F6F" w:rsidP="00976E4F">
            <w:pPr>
              <w:rPr>
                <w:rFonts w:ascii="Verdana" w:hAnsi="Verdana"/>
                <w:color w:val="0066AA"/>
                <w:sz w:val="18"/>
                <w:szCs w:val="18"/>
              </w:rPr>
            </w:pPr>
            <w:r w:rsidRPr="00387692">
              <w:rPr>
                <w:rFonts w:ascii="Verdana" w:hAnsi="Verdana"/>
                <w:color w:val="0066AA"/>
                <w:sz w:val="18"/>
                <w:szCs w:val="18"/>
              </w:rPr>
              <w:t xml:space="preserve">Copia de los </w:t>
            </w:r>
            <w:r w:rsidR="00C57FED">
              <w:rPr>
                <w:rFonts w:ascii="Verdana" w:hAnsi="Verdana"/>
                <w:color w:val="0066AA"/>
                <w:sz w:val="18"/>
                <w:szCs w:val="18"/>
              </w:rPr>
              <w:t>permisos otorgados por el SINAC</w:t>
            </w:r>
          </w:p>
          <w:p w14:paraId="6FCBD31F" w14:textId="796F4139" w:rsidR="002602CB" w:rsidRPr="00387692" w:rsidRDefault="002602CB" w:rsidP="00976E4F">
            <w:pPr>
              <w:rPr>
                <w:rFonts w:ascii="Verdana" w:hAnsi="Verdana"/>
                <w:color w:val="0066AA"/>
                <w:sz w:val="18"/>
                <w:szCs w:val="18"/>
              </w:rPr>
            </w:pPr>
          </w:p>
          <w:p w14:paraId="17A40D12" w14:textId="0B961CEC" w:rsidR="0094598A" w:rsidRPr="00387692" w:rsidRDefault="0094598A" w:rsidP="00976E4F">
            <w:pPr>
              <w:rPr>
                <w:rFonts w:ascii="Verdana" w:hAnsi="Verdana"/>
                <w:color w:val="0066AA"/>
                <w:sz w:val="18"/>
                <w:szCs w:val="18"/>
              </w:rPr>
            </w:pPr>
          </w:p>
          <w:p w14:paraId="18E031C0" w14:textId="6BE14613" w:rsidR="0094598A" w:rsidRPr="00387692" w:rsidRDefault="0094598A" w:rsidP="00976E4F">
            <w:pPr>
              <w:rPr>
                <w:rFonts w:ascii="Verdana" w:hAnsi="Verdana"/>
                <w:color w:val="0066AA"/>
                <w:sz w:val="18"/>
                <w:szCs w:val="18"/>
              </w:rPr>
            </w:pPr>
          </w:p>
          <w:p w14:paraId="166FE143" w14:textId="274792B4" w:rsidR="0063234A" w:rsidRPr="00387692" w:rsidRDefault="0063234A" w:rsidP="00976E4F">
            <w:pPr>
              <w:rPr>
                <w:rFonts w:ascii="Verdana" w:hAnsi="Verdana"/>
                <w:color w:val="0066AA"/>
                <w:sz w:val="18"/>
                <w:szCs w:val="18"/>
              </w:rPr>
            </w:pPr>
            <w:r w:rsidRPr="00387692">
              <w:rPr>
                <w:rFonts w:ascii="Verdana" w:hAnsi="Verdana"/>
                <w:color w:val="0066AA"/>
                <w:sz w:val="18"/>
                <w:szCs w:val="18"/>
              </w:rPr>
              <w:t>Copia permiso exportación madera expedido por PROCOMER</w:t>
            </w:r>
          </w:p>
        </w:tc>
      </w:tr>
      <w:tr w:rsidR="00A1614B" w:rsidRPr="0073583D" w14:paraId="2ED8E864" w14:textId="77777777" w:rsidTr="00186ECE">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5A949A23" w14:textId="52F3DA96" w:rsidR="00A1614B" w:rsidRPr="0073583D" w:rsidRDefault="00A1614B" w:rsidP="00976E4F">
            <w:pPr>
              <w:rPr>
                <w:rFonts w:ascii="Verdana" w:hAnsi="Verdana"/>
                <w:b/>
                <w:sz w:val="18"/>
                <w:szCs w:val="18"/>
                <w:lang w:val="es-ES_tradnl"/>
              </w:rPr>
            </w:pPr>
            <w:r w:rsidRPr="0073583D">
              <w:rPr>
                <w:rFonts w:ascii="Verdana" w:hAnsi="Verdana"/>
                <w:b/>
                <w:sz w:val="18"/>
                <w:szCs w:val="18"/>
                <w:lang w:val="es-ES_tradnl"/>
              </w:rPr>
              <w:lastRenderedPageBreak/>
              <w:t xml:space="preserve">Decreto Ejecutivo Nº 40548    </w:t>
            </w:r>
          </w:p>
        </w:tc>
        <w:tc>
          <w:tcPr>
            <w:tcW w:w="1941" w:type="dxa"/>
            <w:tcBorders>
              <w:top w:val="single" w:sz="4" w:space="0" w:color="A6A6A6" w:themeColor="background1" w:themeShade="A6"/>
              <w:bottom w:val="single" w:sz="4" w:space="0" w:color="A6A6A6" w:themeColor="background1" w:themeShade="A6"/>
            </w:tcBorders>
            <w:shd w:val="clear" w:color="auto" w:fill="auto"/>
            <w:tcMar>
              <w:top w:w="108" w:type="dxa"/>
              <w:bottom w:w="108" w:type="dxa"/>
            </w:tcMar>
          </w:tcPr>
          <w:p w14:paraId="11EA1665" w14:textId="69992582" w:rsidR="00A1614B" w:rsidRPr="00387692" w:rsidRDefault="00A1614B" w:rsidP="00976E4F">
            <w:pPr>
              <w:rPr>
                <w:rFonts w:ascii="Verdana" w:hAnsi="Verdana"/>
                <w:color w:val="0066AA"/>
                <w:sz w:val="18"/>
                <w:szCs w:val="18"/>
                <w:lang w:val="es-ES_tradnl"/>
              </w:rPr>
            </w:pPr>
            <w:r w:rsidRPr="00387692">
              <w:rPr>
                <w:rFonts w:ascii="Verdana" w:hAnsi="Verdana"/>
                <w:color w:val="0066AA"/>
                <w:sz w:val="18"/>
                <w:szCs w:val="18"/>
                <w:lang w:val="es-ES_tradnl"/>
              </w:rPr>
              <w:t>Reglamento a la Ley de Conservación de la Vida Silvestre N° 7317</w:t>
            </w:r>
            <w:r w:rsidRPr="00387692">
              <w:rPr>
                <w:rStyle w:val="Refdenotaalpie"/>
                <w:rFonts w:ascii="Verdana" w:hAnsi="Verdana"/>
                <w:color w:val="0066AA"/>
                <w:sz w:val="18"/>
                <w:szCs w:val="18"/>
                <w:lang w:val="es-ES_tradnl"/>
              </w:rPr>
              <w:footnoteReference w:id="10"/>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5C69E6D3" w14:textId="2D818D4A" w:rsidR="00A1614B" w:rsidRPr="00387692" w:rsidRDefault="00A1614B" w:rsidP="00976E4F">
            <w:pPr>
              <w:rPr>
                <w:rFonts w:ascii="Verdana" w:hAnsi="Verdana"/>
                <w:color w:val="0066AA"/>
                <w:sz w:val="18"/>
                <w:szCs w:val="18"/>
                <w:lang w:val="es-ES_tradnl"/>
              </w:rPr>
            </w:pPr>
            <w:r w:rsidRPr="00387692">
              <w:rPr>
                <w:rFonts w:ascii="Verdana" w:hAnsi="Verdana"/>
                <w:color w:val="0066AA"/>
                <w:sz w:val="18"/>
                <w:szCs w:val="18"/>
                <w:lang w:val="es-ES_tradnl"/>
              </w:rPr>
              <w:t>12/07/2017</w:t>
            </w:r>
          </w:p>
        </w:tc>
        <w:tc>
          <w:tcPr>
            <w:tcW w:w="3748" w:type="dxa"/>
            <w:tcBorders>
              <w:top w:val="single" w:sz="4" w:space="0" w:color="A6A6A6" w:themeColor="background1" w:themeShade="A6"/>
              <w:bottom w:val="single" w:sz="4" w:space="0" w:color="A6A6A6" w:themeColor="background1" w:themeShade="A6"/>
            </w:tcBorders>
            <w:shd w:val="clear" w:color="auto" w:fill="auto"/>
            <w:tcMar>
              <w:top w:w="108" w:type="dxa"/>
              <w:bottom w:w="108" w:type="dxa"/>
            </w:tcMar>
          </w:tcPr>
          <w:p w14:paraId="7CC90D5D" w14:textId="00F7238E" w:rsidR="00A1614B" w:rsidRPr="00387692" w:rsidRDefault="00A1614B" w:rsidP="00976E4F">
            <w:pPr>
              <w:rPr>
                <w:rFonts w:ascii="Verdana" w:hAnsi="Verdana"/>
                <w:color w:val="0066AA"/>
                <w:sz w:val="18"/>
                <w:szCs w:val="18"/>
                <w:lang w:val="es-ES_tradnl"/>
              </w:rPr>
            </w:pPr>
            <w:r w:rsidRPr="00387692">
              <w:rPr>
                <w:rFonts w:ascii="Verdana" w:hAnsi="Verdana" w:cs="Arial"/>
                <w:color w:val="0066AA"/>
                <w:sz w:val="18"/>
                <w:szCs w:val="18"/>
                <w:lang w:val="es-CR"/>
              </w:rPr>
              <w:t xml:space="preserve">Permiso </w:t>
            </w:r>
            <w:r w:rsidR="00DD44F5">
              <w:rPr>
                <w:rFonts w:ascii="Verdana" w:hAnsi="Verdana" w:cs="Arial"/>
                <w:color w:val="0066AA"/>
                <w:sz w:val="18"/>
                <w:szCs w:val="18"/>
                <w:lang w:val="es-CR"/>
              </w:rPr>
              <w:t xml:space="preserve">de </w:t>
            </w:r>
            <w:r w:rsidRPr="00387692">
              <w:rPr>
                <w:rFonts w:ascii="Verdana" w:hAnsi="Verdana" w:cs="Arial"/>
                <w:color w:val="0066AA"/>
                <w:sz w:val="18"/>
                <w:szCs w:val="18"/>
                <w:lang w:val="es-CR"/>
              </w:rPr>
              <w:t>exhibición de fauna silvestre viva únicamente en zoológicos o zoocriaderos artesanales con manejo restringido</w:t>
            </w:r>
          </w:p>
          <w:p w14:paraId="0F56FEBF" w14:textId="77777777" w:rsidR="00A1614B" w:rsidRPr="00387692" w:rsidRDefault="00A1614B" w:rsidP="00976E4F">
            <w:pPr>
              <w:rPr>
                <w:rFonts w:ascii="Verdana" w:hAnsi="Verdana" w:cs="Arial"/>
                <w:color w:val="0066AA"/>
                <w:sz w:val="18"/>
                <w:szCs w:val="18"/>
                <w:lang w:val="es-CR"/>
              </w:rPr>
            </w:pPr>
          </w:p>
          <w:p w14:paraId="53CDE5C0" w14:textId="65CEC05F"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de investigación indicando la autorización expresa para el transporte de los especímenes (no será requerida la guía de transporte).</w:t>
            </w:r>
          </w:p>
          <w:p w14:paraId="47B6D899" w14:textId="4CA0487D" w:rsidR="00A1614B" w:rsidRPr="00387692" w:rsidRDefault="00A1614B" w:rsidP="00976E4F">
            <w:pPr>
              <w:rPr>
                <w:rFonts w:ascii="Verdana" w:hAnsi="Verdana" w:cs="Arial"/>
                <w:color w:val="0066AA"/>
                <w:sz w:val="18"/>
                <w:szCs w:val="18"/>
                <w:lang w:val="es-CR"/>
              </w:rPr>
            </w:pPr>
          </w:p>
          <w:p w14:paraId="3C09B442" w14:textId="4731CB38"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Cuando corresponda por el tipo de proyec</w:t>
            </w:r>
            <w:r w:rsidR="000649DC" w:rsidRPr="00387692">
              <w:rPr>
                <w:rFonts w:ascii="Verdana" w:hAnsi="Verdana" w:cs="Arial"/>
                <w:color w:val="0066AA"/>
                <w:sz w:val="18"/>
                <w:szCs w:val="18"/>
                <w:lang w:val="es-CR"/>
              </w:rPr>
              <w:t>t</w:t>
            </w:r>
            <w:r w:rsidRPr="00387692">
              <w:rPr>
                <w:rFonts w:ascii="Verdana" w:hAnsi="Verdana" w:cs="Arial"/>
                <w:color w:val="0066AA"/>
                <w:sz w:val="18"/>
                <w:szCs w:val="18"/>
                <w:lang w:val="es-CR"/>
              </w:rPr>
              <w:t>o u actividad</w:t>
            </w:r>
            <w:r w:rsidR="00692E41">
              <w:rPr>
                <w:rFonts w:ascii="Verdana" w:hAnsi="Verdana" w:cs="Arial"/>
                <w:color w:val="0066AA"/>
                <w:sz w:val="18"/>
                <w:szCs w:val="18"/>
                <w:lang w:val="es-CR"/>
              </w:rPr>
              <w:t>,</w:t>
            </w:r>
            <w:r w:rsidRPr="00387692">
              <w:rPr>
                <w:rFonts w:ascii="Verdana" w:hAnsi="Verdana" w:cs="Arial"/>
                <w:color w:val="0066AA"/>
                <w:sz w:val="18"/>
                <w:szCs w:val="18"/>
                <w:lang w:val="es-CR"/>
              </w:rPr>
              <w:t xml:space="preserve"> deberá contar con la evaluación de impacto </w:t>
            </w:r>
            <w:r w:rsidRPr="00387692">
              <w:rPr>
                <w:rFonts w:ascii="Verdana" w:hAnsi="Verdana" w:cs="Arial"/>
                <w:color w:val="0066AA"/>
                <w:sz w:val="18"/>
                <w:szCs w:val="18"/>
                <w:lang w:val="es-CR"/>
              </w:rPr>
              <w:lastRenderedPageBreak/>
              <w:t xml:space="preserve">ambiental concernientes a SETENA y los permisos </w:t>
            </w:r>
            <w:r w:rsidR="007E020A">
              <w:rPr>
                <w:rFonts w:ascii="Verdana" w:hAnsi="Verdana" w:cs="Arial"/>
                <w:color w:val="0066AA"/>
                <w:sz w:val="18"/>
                <w:szCs w:val="18"/>
                <w:lang w:val="es-CR"/>
              </w:rPr>
              <w:t>m</w:t>
            </w:r>
            <w:r w:rsidRPr="00387692">
              <w:rPr>
                <w:rFonts w:ascii="Verdana" w:hAnsi="Verdana" w:cs="Arial"/>
                <w:color w:val="0066AA"/>
                <w:sz w:val="18"/>
                <w:szCs w:val="18"/>
                <w:lang w:val="es-CR"/>
              </w:rPr>
              <w:t>unicipales, del Ministerio de Salud y SENASA.</w:t>
            </w:r>
          </w:p>
          <w:p w14:paraId="29278D46" w14:textId="77777777" w:rsidR="00A1614B" w:rsidRPr="00387692" w:rsidRDefault="00A1614B" w:rsidP="00976E4F">
            <w:pPr>
              <w:rPr>
                <w:rFonts w:ascii="Verdana" w:hAnsi="Verdana" w:cs="Arial"/>
                <w:color w:val="0066AA"/>
                <w:sz w:val="18"/>
                <w:szCs w:val="18"/>
                <w:lang w:val="es-CR"/>
              </w:rPr>
            </w:pPr>
          </w:p>
          <w:p w14:paraId="5BE2C721" w14:textId="73F3235E"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de funcionamien</w:t>
            </w:r>
            <w:r w:rsidR="009164A4">
              <w:rPr>
                <w:rFonts w:ascii="Verdana" w:hAnsi="Verdana" w:cs="Arial"/>
                <w:color w:val="0066AA"/>
                <w:sz w:val="18"/>
                <w:szCs w:val="18"/>
                <w:lang w:val="es-CR"/>
              </w:rPr>
              <w:t>to de sitios de manejo de fauna</w:t>
            </w:r>
          </w:p>
          <w:p w14:paraId="1F685892" w14:textId="77777777" w:rsidR="00A1614B" w:rsidRPr="00387692" w:rsidRDefault="00A1614B" w:rsidP="00976E4F">
            <w:pPr>
              <w:rPr>
                <w:rFonts w:ascii="Verdana" w:hAnsi="Verdana" w:cs="Arial"/>
                <w:color w:val="0066AA"/>
                <w:sz w:val="18"/>
                <w:szCs w:val="18"/>
                <w:lang w:val="es-CR"/>
              </w:rPr>
            </w:pPr>
          </w:p>
          <w:p w14:paraId="7D6621A5" w14:textId="3395D38A"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de funcionamiento del sitio de manejo</w:t>
            </w:r>
            <w:r w:rsidR="00023278" w:rsidRPr="00387692">
              <w:rPr>
                <w:rFonts w:ascii="Verdana" w:hAnsi="Verdana" w:cs="Arial"/>
                <w:color w:val="0066AA"/>
                <w:sz w:val="18"/>
                <w:szCs w:val="18"/>
                <w:lang w:val="es-CR"/>
              </w:rPr>
              <w:t xml:space="preserve"> de flora</w:t>
            </w:r>
          </w:p>
          <w:p w14:paraId="7B322BE1" w14:textId="77777777" w:rsidR="00A1614B" w:rsidRPr="00387692" w:rsidRDefault="00A1614B" w:rsidP="00976E4F">
            <w:pPr>
              <w:rPr>
                <w:rFonts w:ascii="Verdana" w:hAnsi="Verdana" w:cs="Arial"/>
                <w:color w:val="0066AA"/>
                <w:sz w:val="18"/>
                <w:szCs w:val="18"/>
                <w:lang w:val="es-CR"/>
              </w:rPr>
            </w:pPr>
          </w:p>
          <w:p w14:paraId="40FF88EB" w14:textId="4A33BE60"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para la liberación per</w:t>
            </w:r>
            <w:r w:rsidR="009164A4">
              <w:rPr>
                <w:rFonts w:ascii="Verdana" w:hAnsi="Verdana" w:cs="Arial"/>
                <w:color w:val="0066AA"/>
                <w:sz w:val="18"/>
                <w:szCs w:val="18"/>
                <w:lang w:val="es-CR"/>
              </w:rPr>
              <w:t>teneciente a centros de rescate</w:t>
            </w:r>
          </w:p>
          <w:p w14:paraId="457145EB" w14:textId="77777777" w:rsidR="00A1614B" w:rsidRPr="00387692" w:rsidRDefault="00A1614B" w:rsidP="00976E4F">
            <w:pPr>
              <w:rPr>
                <w:rFonts w:ascii="Verdana" w:hAnsi="Verdana" w:cs="Arial"/>
                <w:color w:val="0066AA"/>
                <w:sz w:val="18"/>
                <w:szCs w:val="18"/>
                <w:lang w:val="es-CR"/>
              </w:rPr>
            </w:pPr>
          </w:p>
          <w:p w14:paraId="14CE94D0" w14:textId="5DEAA40C"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w:t>
            </w:r>
            <w:r w:rsidR="009164A4">
              <w:rPr>
                <w:rFonts w:ascii="Verdana" w:hAnsi="Verdana" w:cs="Arial"/>
                <w:color w:val="0066AA"/>
                <w:sz w:val="18"/>
                <w:szCs w:val="18"/>
                <w:lang w:val="es-CR"/>
              </w:rPr>
              <w:t>so para zoológicos comerciales. E</w:t>
            </w:r>
            <w:r w:rsidRPr="00387692">
              <w:rPr>
                <w:rFonts w:ascii="Verdana" w:hAnsi="Verdana" w:cs="Arial"/>
                <w:color w:val="0066AA"/>
                <w:sz w:val="18"/>
                <w:szCs w:val="18"/>
                <w:lang w:val="es-CR"/>
              </w:rPr>
              <w:t>starán autorizados para adquirir, de manera legal, animales silvestres para su exhibición, siempre que estos estén contemplados en el plan de colección.</w:t>
            </w:r>
          </w:p>
          <w:p w14:paraId="416C355E" w14:textId="77777777" w:rsidR="00A1614B" w:rsidRPr="00387692" w:rsidRDefault="00A1614B" w:rsidP="00976E4F">
            <w:pPr>
              <w:rPr>
                <w:rFonts w:ascii="Verdana" w:hAnsi="Verdana" w:cs="Arial"/>
                <w:color w:val="0066AA"/>
                <w:sz w:val="18"/>
                <w:szCs w:val="18"/>
                <w:lang w:val="es-CR"/>
              </w:rPr>
            </w:pPr>
          </w:p>
          <w:p w14:paraId="6F25C32F" w14:textId="3E751F4A"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para la venta de fauna reproducida en zoocriaderos con fines comerciales</w:t>
            </w:r>
          </w:p>
          <w:p w14:paraId="0979DF57" w14:textId="77777777" w:rsidR="00A1614B" w:rsidRPr="00387692" w:rsidRDefault="00A1614B" w:rsidP="00976E4F">
            <w:pPr>
              <w:rPr>
                <w:rFonts w:ascii="Verdana" w:hAnsi="Verdana" w:cs="Arial"/>
                <w:color w:val="0066AA"/>
                <w:sz w:val="18"/>
                <w:szCs w:val="18"/>
                <w:lang w:val="es-CR"/>
              </w:rPr>
            </w:pPr>
          </w:p>
          <w:p w14:paraId="0610693A" w14:textId="2E3E2902"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Licencia para continuar con el aprovechamiento de flora silvestre con fines comerciales o como plantel parental de un sitio de manejo de flora</w:t>
            </w:r>
          </w:p>
          <w:p w14:paraId="61CAF285" w14:textId="1B1C880F" w:rsidR="00A1614B" w:rsidRPr="00387692" w:rsidRDefault="00A1614B" w:rsidP="00976E4F">
            <w:pPr>
              <w:rPr>
                <w:rFonts w:ascii="Verdana" w:hAnsi="Verdana" w:cs="Arial"/>
                <w:color w:val="0066AA"/>
                <w:sz w:val="18"/>
                <w:szCs w:val="18"/>
                <w:lang w:val="es-CR"/>
              </w:rPr>
            </w:pPr>
          </w:p>
          <w:p w14:paraId="309C6E2F" w14:textId="5E1F3606"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para la venta de especímenes de flora silvestre reproducidos en viveros autorizados</w:t>
            </w:r>
          </w:p>
          <w:p w14:paraId="0E0FCDE1" w14:textId="77777777" w:rsidR="00A1614B" w:rsidRPr="00387692" w:rsidRDefault="00A1614B" w:rsidP="00976E4F">
            <w:pPr>
              <w:rPr>
                <w:rFonts w:ascii="Verdana" w:hAnsi="Verdana" w:cs="Arial"/>
                <w:color w:val="0066AA"/>
                <w:sz w:val="18"/>
                <w:szCs w:val="18"/>
                <w:lang w:val="es-CR"/>
              </w:rPr>
            </w:pPr>
          </w:p>
          <w:p w14:paraId="3CD786DA" w14:textId="6E6864D6"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lastRenderedPageBreak/>
              <w:t>Permiso de funcionamiento de jardines botánicos y viveros comerciales</w:t>
            </w:r>
          </w:p>
          <w:p w14:paraId="16DDF014" w14:textId="77777777" w:rsidR="00A1614B" w:rsidRPr="00387692" w:rsidRDefault="00A1614B" w:rsidP="00976E4F">
            <w:pPr>
              <w:rPr>
                <w:rFonts w:ascii="Verdana" w:hAnsi="Verdana" w:cs="Arial"/>
                <w:color w:val="0066AA"/>
                <w:sz w:val="18"/>
                <w:szCs w:val="18"/>
                <w:lang w:val="es-CR"/>
              </w:rPr>
            </w:pPr>
          </w:p>
          <w:p w14:paraId="7B9346B0" w14:textId="04F2B3EE" w:rsidR="00A1614B"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de funcionamiento de viveros sin fines comerciales y viveros artesanales comerciales</w:t>
            </w:r>
          </w:p>
          <w:p w14:paraId="6DED5C05" w14:textId="77777777" w:rsidR="00B24AA3" w:rsidRPr="00387692" w:rsidRDefault="00B24AA3" w:rsidP="00976E4F">
            <w:pPr>
              <w:rPr>
                <w:rFonts w:ascii="Verdana" w:hAnsi="Verdana" w:cs="Arial"/>
                <w:color w:val="0066AA"/>
                <w:sz w:val="18"/>
                <w:szCs w:val="18"/>
                <w:lang w:val="es-CR"/>
              </w:rPr>
            </w:pPr>
          </w:p>
          <w:p w14:paraId="09DDC46A" w14:textId="4AB068AC"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de funcionamiento de sitios de manejo de flor</w:t>
            </w:r>
            <w:r w:rsidR="00B24AA3">
              <w:rPr>
                <w:rFonts w:ascii="Verdana" w:hAnsi="Verdana" w:cs="Arial"/>
                <w:color w:val="0066AA"/>
                <w:sz w:val="18"/>
                <w:szCs w:val="18"/>
                <w:lang w:val="es-CR"/>
              </w:rPr>
              <w:t>a</w:t>
            </w:r>
          </w:p>
          <w:p w14:paraId="67437D31" w14:textId="77777777" w:rsidR="00A1614B" w:rsidRPr="00387692" w:rsidRDefault="00A1614B" w:rsidP="00976E4F">
            <w:pPr>
              <w:rPr>
                <w:rFonts w:ascii="Verdana" w:hAnsi="Verdana" w:cs="Arial"/>
                <w:color w:val="0066AA"/>
                <w:sz w:val="18"/>
                <w:szCs w:val="18"/>
                <w:lang w:val="es-CR"/>
              </w:rPr>
            </w:pPr>
          </w:p>
          <w:p w14:paraId="196AA6C2" w14:textId="2CD7AD93"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Permisos de importación, exportación y reexportación de especímenes de especies de vida silvestre</w:t>
            </w:r>
          </w:p>
          <w:p w14:paraId="009D98E2" w14:textId="77777777" w:rsidR="00A1614B" w:rsidRPr="00387692" w:rsidRDefault="00A1614B" w:rsidP="00976E4F">
            <w:pPr>
              <w:rPr>
                <w:rFonts w:ascii="Verdana" w:hAnsi="Verdana" w:cs="Arial"/>
                <w:color w:val="0066AA"/>
                <w:sz w:val="18"/>
                <w:szCs w:val="18"/>
                <w:lang w:val="es-CR"/>
              </w:rPr>
            </w:pPr>
          </w:p>
          <w:p w14:paraId="3B3C02E7" w14:textId="692ABE49"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de importación de especies exóticas declaradas como silvestres por su país de origen y no incluidas en los apéndices de CITES</w:t>
            </w:r>
          </w:p>
          <w:p w14:paraId="7D0EC988" w14:textId="77777777" w:rsidR="00A1614B" w:rsidRPr="00387692" w:rsidRDefault="00A1614B" w:rsidP="00976E4F">
            <w:pPr>
              <w:rPr>
                <w:rFonts w:ascii="Verdana" w:hAnsi="Verdana" w:cs="Arial"/>
                <w:color w:val="0066AA"/>
                <w:sz w:val="18"/>
                <w:szCs w:val="18"/>
                <w:lang w:val="es-CR"/>
              </w:rPr>
            </w:pPr>
          </w:p>
          <w:p w14:paraId="0E15DB0F" w14:textId="27D2E737"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Permiso a negocios de venta o comercio de organismos de fauna exótica declarada como silvestre por su país de origen</w:t>
            </w:r>
          </w:p>
          <w:p w14:paraId="2B2FB358" w14:textId="60FCE3A6"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Permiso de importación de especies de fauna </w:t>
            </w:r>
            <w:r w:rsidR="00383AD3" w:rsidRPr="00387692">
              <w:rPr>
                <w:rFonts w:ascii="Verdana" w:hAnsi="Verdana" w:cs="Arial"/>
                <w:color w:val="0066AA"/>
                <w:sz w:val="18"/>
                <w:szCs w:val="18"/>
                <w:lang w:val="es-CR"/>
              </w:rPr>
              <w:t xml:space="preserve">y flora </w:t>
            </w:r>
            <w:r w:rsidRPr="00387692">
              <w:rPr>
                <w:rFonts w:ascii="Verdana" w:hAnsi="Verdana" w:cs="Arial"/>
                <w:color w:val="0066AA"/>
                <w:sz w:val="18"/>
                <w:szCs w:val="18"/>
                <w:lang w:val="es-CR"/>
              </w:rPr>
              <w:t>incluidas en los apéndices CITES para sitios de manejo</w:t>
            </w:r>
          </w:p>
          <w:p w14:paraId="79DFF16B" w14:textId="77777777" w:rsidR="00A1614B" w:rsidRPr="00387692" w:rsidRDefault="00A1614B" w:rsidP="00976E4F">
            <w:pPr>
              <w:rPr>
                <w:rFonts w:ascii="Verdana" w:hAnsi="Verdana" w:cs="Arial"/>
                <w:color w:val="0066AA"/>
                <w:sz w:val="18"/>
                <w:szCs w:val="18"/>
                <w:lang w:val="es-CR"/>
              </w:rPr>
            </w:pPr>
          </w:p>
          <w:p w14:paraId="14D934F0" w14:textId="3466055A" w:rsidR="00A1614B" w:rsidRPr="00387692" w:rsidRDefault="00A1614B"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Permiso de </w:t>
            </w:r>
            <w:r w:rsidR="00383AD3" w:rsidRPr="00387692">
              <w:rPr>
                <w:rFonts w:ascii="Verdana" w:hAnsi="Verdana" w:cs="Arial"/>
                <w:color w:val="0066AA"/>
                <w:sz w:val="18"/>
                <w:szCs w:val="18"/>
                <w:lang w:val="es-CR"/>
              </w:rPr>
              <w:t xml:space="preserve">exportación </w:t>
            </w:r>
            <w:r w:rsidRPr="00387692">
              <w:rPr>
                <w:rFonts w:ascii="Verdana" w:hAnsi="Verdana" w:cs="Arial"/>
                <w:color w:val="0066AA"/>
                <w:sz w:val="18"/>
                <w:szCs w:val="18"/>
                <w:lang w:val="es-CR"/>
              </w:rPr>
              <w:t>de especies de flora</w:t>
            </w:r>
            <w:r w:rsidR="00383AD3" w:rsidRPr="00387692">
              <w:rPr>
                <w:rFonts w:ascii="Verdana" w:hAnsi="Verdana" w:cs="Arial"/>
                <w:color w:val="0066AA"/>
                <w:sz w:val="18"/>
                <w:szCs w:val="18"/>
                <w:lang w:val="es-CR"/>
              </w:rPr>
              <w:t xml:space="preserve"> y fauna</w:t>
            </w:r>
            <w:r w:rsidRPr="00387692">
              <w:rPr>
                <w:rFonts w:ascii="Verdana" w:hAnsi="Verdana" w:cs="Arial"/>
                <w:color w:val="0066AA"/>
                <w:sz w:val="18"/>
                <w:szCs w:val="18"/>
                <w:lang w:val="es-CR"/>
              </w:rPr>
              <w:t xml:space="preserve"> incluidas en los apéndices CITES para sitios de manejo</w:t>
            </w:r>
          </w:p>
          <w:p w14:paraId="48ED313A" w14:textId="30645403" w:rsidR="00383AD3" w:rsidRPr="00387692" w:rsidRDefault="00383AD3" w:rsidP="00976E4F">
            <w:pPr>
              <w:rPr>
                <w:rFonts w:ascii="Verdana" w:hAnsi="Verdana" w:cs="Arial"/>
                <w:color w:val="0066AA"/>
                <w:sz w:val="18"/>
                <w:szCs w:val="18"/>
                <w:lang w:val="es-CR"/>
              </w:rPr>
            </w:pPr>
          </w:p>
          <w:p w14:paraId="64DE44DD" w14:textId="48E820A4" w:rsidR="00383AD3" w:rsidRPr="00387692" w:rsidRDefault="00383AD3" w:rsidP="00976E4F">
            <w:pPr>
              <w:rPr>
                <w:rFonts w:ascii="Verdana" w:hAnsi="Verdana" w:cs="Arial"/>
                <w:color w:val="0066AA"/>
                <w:sz w:val="18"/>
                <w:szCs w:val="18"/>
                <w:lang w:val="es-CR"/>
              </w:rPr>
            </w:pPr>
            <w:r w:rsidRPr="00387692">
              <w:rPr>
                <w:rFonts w:ascii="Verdana" w:hAnsi="Verdana" w:cs="Arial"/>
                <w:color w:val="0066AA"/>
                <w:sz w:val="18"/>
                <w:szCs w:val="18"/>
                <w:lang w:val="es-CR"/>
              </w:rPr>
              <w:lastRenderedPageBreak/>
              <w:t>Permiso de colecta en ASP y áreas de propiedad privada para investigación</w:t>
            </w:r>
          </w:p>
          <w:p w14:paraId="65C90717" w14:textId="1F3D7C60" w:rsidR="00A1614B" w:rsidRPr="00387692" w:rsidRDefault="00A1614B" w:rsidP="00976E4F">
            <w:pPr>
              <w:rPr>
                <w:rFonts w:ascii="Verdana" w:hAnsi="Verdana" w:cs="Arial"/>
                <w:color w:val="0066AA"/>
                <w:sz w:val="18"/>
                <w:szCs w:val="18"/>
                <w:lang w:val="es-CR"/>
              </w:rPr>
            </w:pP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6C21E069" w14:textId="77777777" w:rsidR="00A1614B" w:rsidRPr="00387692" w:rsidRDefault="00A1614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6AAAFAED" w14:textId="77777777" w:rsidR="00A1614B" w:rsidRPr="00387692" w:rsidRDefault="00A1614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3C694DC2" w14:textId="4A1E1212" w:rsidR="00A1614B" w:rsidRPr="00387692" w:rsidRDefault="00383AD3" w:rsidP="00C57FED">
            <w:pPr>
              <w:rPr>
                <w:rFonts w:ascii="Verdana" w:hAnsi="Verdana"/>
                <w:color w:val="0066AA"/>
                <w:sz w:val="18"/>
                <w:szCs w:val="18"/>
              </w:rPr>
            </w:pPr>
            <w:r w:rsidRPr="00387692">
              <w:rPr>
                <w:rFonts w:ascii="Verdana" w:hAnsi="Verdana"/>
                <w:color w:val="0066AA"/>
                <w:sz w:val="18"/>
                <w:szCs w:val="18"/>
              </w:rPr>
              <w:t xml:space="preserve">Copia de las licencias, permisos, certificaciones registros u otros </w:t>
            </w:r>
            <w:r w:rsidR="00C57FED">
              <w:rPr>
                <w:rFonts w:ascii="Verdana" w:hAnsi="Verdana"/>
                <w:color w:val="0066AA"/>
                <w:sz w:val="18"/>
                <w:szCs w:val="18"/>
              </w:rPr>
              <w:t>tramitado</w:t>
            </w:r>
            <w:r w:rsidRPr="00387692">
              <w:rPr>
                <w:rFonts w:ascii="Verdana" w:hAnsi="Verdana"/>
                <w:color w:val="0066AA"/>
                <w:sz w:val="18"/>
                <w:szCs w:val="18"/>
              </w:rPr>
              <w:t xml:space="preserve">s ante el Sistema Nacional de Áreas de Conservación según corresponda. </w:t>
            </w:r>
          </w:p>
        </w:tc>
      </w:tr>
      <w:tr w:rsidR="00A1614B" w:rsidRPr="0073583D" w14:paraId="4AF30623" w14:textId="77777777" w:rsidTr="00186ECE">
        <w:tc>
          <w:tcPr>
            <w:tcW w:w="1394" w:type="dxa"/>
            <w:tcBorders>
              <w:top w:val="single" w:sz="4" w:space="0" w:color="A6A6A6" w:themeColor="background1" w:themeShade="A6"/>
              <w:bottom w:val="single" w:sz="4" w:space="0" w:color="A6A6A6" w:themeColor="background1" w:themeShade="A6"/>
            </w:tcBorders>
            <w:shd w:val="clear" w:color="auto" w:fill="94DEFC"/>
            <w:tcMar>
              <w:top w:w="108" w:type="dxa"/>
              <w:bottom w:w="108" w:type="dxa"/>
            </w:tcMar>
          </w:tcPr>
          <w:p w14:paraId="1231066F" w14:textId="660C73F1" w:rsidR="00A1614B" w:rsidRPr="0073583D" w:rsidRDefault="00A1614B" w:rsidP="00976E4F">
            <w:pPr>
              <w:rPr>
                <w:rFonts w:ascii="Verdana" w:hAnsi="Verdana"/>
                <w:b/>
                <w:sz w:val="18"/>
                <w:szCs w:val="18"/>
                <w:lang w:val="en-US"/>
              </w:rPr>
            </w:pPr>
            <w:r w:rsidRPr="0073583D">
              <w:rPr>
                <w:rFonts w:ascii="Verdana" w:hAnsi="Verdana"/>
                <w:b/>
                <w:sz w:val="18"/>
                <w:szCs w:val="18"/>
                <w:lang w:val="en-US"/>
              </w:rPr>
              <w:lastRenderedPageBreak/>
              <w:t>Decreto Nº 31849-MINAE-S-MOPT-MAG-MEIC</w:t>
            </w:r>
          </w:p>
        </w:tc>
        <w:tc>
          <w:tcPr>
            <w:tcW w:w="1941" w:type="dxa"/>
            <w:tcBorders>
              <w:top w:val="single" w:sz="4" w:space="0" w:color="A6A6A6" w:themeColor="background1" w:themeShade="A6"/>
              <w:bottom w:val="single" w:sz="4" w:space="0" w:color="A6A6A6" w:themeColor="background1" w:themeShade="A6"/>
            </w:tcBorders>
            <w:shd w:val="clear" w:color="auto" w:fill="auto"/>
            <w:tcMar>
              <w:top w:w="108" w:type="dxa"/>
              <w:bottom w:w="108" w:type="dxa"/>
            </w:tcMar>
          </w:tcPr>
          <w:p w14:paraId="7DD07FAD" w14:textId="06C8DAB7" w:rsidR="00A1614B" w:rsidRPr="00387692" w:rsidRDefault="00A1614B" w:rsidP="00976E4F">
            <w:pPr>
              <w:rPr>
                <w:rFonts w:ascii="Verdana" w:hAnsi="Verdana"/>
                <w:color w:val="0066AA"/>
                <w:sz w:val="18"/>
                <w:szCs w:val="18"/>
                <w:lang w:val="es-ES_tradnl"/>
              </w:rPr>
            </w:pPr>
            <w:r w:rsidRPr="00387692">
              <w:rPr>
                <w:rFonts w:ascii="Verdana" w:hAnsi="Verdana"/>
                <w:color w:val="0066AA"/>
                <w:sz w:val="18"/>
                <w:szCs w:val="18"/>
                <w:lang w:val="es-ES_tradnl"/>
              </w:rPr>
              <w:t xml:space="preserve">Reglamento General sobre los Procedimientos de Evaluación de Impacto Ambiental (EIA) </w:t>
            </w:r>
          </w:p>
        </w:tc>
        <w:tc>
          <w:tcPr>
            <w:tcW w:w="1551"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42BF0842" w14:textId="627B631D" w:rsidR="00A1614B" w:rsidRPr="00387692" w:rsidRDefault="00A1614B" w:rsidP="00976E4F">
            <w:pPr>
              <w:rPr>
                <w:rFonts w:ascii="Verdana" w:hAnsi="Verdana"/>
                <w:color w:val="0066AA"/>
                <w:sz w:val="18"/>
                <w:szCs w:val="18"/>
                <w:lang w:val="es-ES_tradnl"/>
              </w:rPr>
            </w:pPr>
            <w:r w:rsidRPr="00387692">
              <w:rPr>
                <w:rFonts w:ascii="Verdana" w:hAnsi="Verdana"/>
                <w:color w:val="0066AA"/>
                <w:sz w:val="18"/>
                <w:szCs w:val="18"/>
              </w:rPr>
              <w:t>28/06/2004</w:t>
            </w:r>
          </w:p>
        </w:tc>
        <w:tc>
          <w:tcPr>
            <w:tcW w:w="3748" w:type="dxa"/>
            <w:tcBorders>
              <w:top w:val="single" w:sz="4" w:space="0" w:color="A6A6A6" w:themeColor="background1" w:themeShade="A6"/>
              <w:bottom w:val="single" w:sz="4" w:space="0" w:color="A6A6A6" w:themeColor="background1" w:themeShade="A6"/>
            </w:tcBorders>
            <w:shd w:val="clear" w:color="auto" w:fill="auto"/>
            <w:tcMar>
              <w:top w:w="108" w:type="dxa"/>
              <w:bottom w:w="108" w:type="dxa"/>
            </w:tcMar>
          </w:tcPr>
          <w:p w14:paraId="35ACA1EC" w14:textId="33219521" w:rsidR="00A1614B" w:rsidRPr="00387692" w:rsidRDefault="00383AD3" w:rsidP="00976E4F">
            <w:pPr>
              <w:rPr>
                <w:rFonts w:ascii="Verdana" w:hAnsi="Verdana" w:cs="Arial"/>
                <w:color w:val="0066AA"/>
                <w:sz w:val="18"/>
                <w:szCs w:val="18"/>
                <w:lang w:val="es-CR"/>
              </w:rPr>
            </w:pPr>
            <w:r w:rsidRPr="00387692">
              <w:rPr>
                <w:rFonts w:ascii="Verdana" w:hAnsi="Verdana" w:cs="Arial"/>
                <w:color w:val="0066AA"/>
                <w:sz w:val="18"/>
                <w:szCs w:val="18"/>
                <w:lang w:val="es-CR"/>
              </w:rPr>
              <w:t xml:space="preserve">Estudio de impacto ambiental (EIA) </w:t>
            </w:r>
          </w:p>
        </w:tc>
        <w:tc>
          <w:tcPr>
            <w:tcW w:w="1453"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3ACC9B53" w14:textId="77777777" w:rsidR="00A1614B" w:rsidRPr="00387692" w:rsidRDefault="00A1614B" w:rsidP="00976E4F">
            <w:pPr>
              <w:rPr>
                <w:rFonts w:ascii="Verdana" w:hAnsi="Verdana"/>
                <w:color w:val="0066AA"/>
                <w:sz w:val="18"/>
                <w:szCs w:val="18"/>
              </w:rPr>
            </w:pPr>
          </w:p>
        </w:tc>
        <w:tc>
          <w:tcPr>
            <w:tcW w:w="1555" w:type="dxa"/>
            <w:tcBorders>
              <w:top w:val="single" w:sz="4" w:space="0" w:color="A6A6A6" w:themeColor="background1" w:themeShade="A6"/>
              <w:bottom w:val="single" w:sz="4" w:space="0" w:color="A6A6A6" w:themeColor="background1" w:themeShade="A6"/>
            </w:tcBorders>
            <w:tcMar>
              <w:top w:w="108" w:type="dxa"/>
              <w:bottom w:w="108" w:type="dxa"/>
            </w:tcMar>
          </w:tcPr>
          <w:p w14:paraId="566F88A8" w14:textId="77777777" w:rsidR="00A1614B" w:rsidRPr="00387692" w:rsidRDefault="00A1614B" w:rsidP="00976E4F">
            <w:pPr>
              <w:rPr>
                <w:rFonts w:ascii="Verdana" w:hAnsi="Verdana"/>
                <w:color w:val="0066AA"/>
                <w:sz w:val="18"/>
                <w:szCs w:val="18"/>
              </w:rPr>
            </w:pPr>
          </w:p>
        </w:tc>
        <w:tc>
          <w:tcPr>
            <w:tcW w:w="2818" w:type="dxa"/>
            <w:tcBorders>
              <w:top w:val="single" w:sz="4" w:space="0" w:color="A6A6A6" w:themeColor="background1" w:themeShade="A6"/>
              <w:bottom w:val="single" w:sz="4" w:space="0" w:color="A6A6A6" w:themeColor="background1" w:themeShade="A6"/>
            </w:tcBorders>
            <w:shd w:val="clear" w:color="auto" w:fill="F2F2F2" w:themeFill="background1" w:themeFillShade="F2"/>
            <w:tcMar>
              <w:top w:w="108" w:type="dxa"/>
              <w:bottom w:w="108" w:type="dxa"/>
            </w:tcMar>
          </w:tcPr>
          <w:p w14:paraId="0FDA7624" w14:textId="49EA5BD1" w:rsidR="00A1614B" w:rsidRPr="00387692" w:rsidRDefault="00383AD3" w:rsidP="00976E4F">
            <w:pPr>
              <w:rPr>
                <w:rFonts w:ascii="Verdana" w:hAnsi="Verdana"/>
                <w:color w:val="0066AA"/>
                <w:sz w:val="18"/>
                <w:szCs w:val="18"/>
              </w:rPr>
            </w:pPr>
            <w:r w:rsidRPr="00387692">
              <w:rPr>
                <w:rFonts w:ascii="Verdana" w:hAnsi="Verdana"/>
                <w:color w:val="0066AA"/>
                <w:sz w:val="18"/>
                <w:szCs w:val="18"/>
              </w:rPr>
              <w:t>Co</w:t>
            </w:r>
            <w:r w:rsidR="00C57FED">
              <w:rPr>
                <w:rFonts w:ascii="Verdana" w:hAnsi="Verdana"/>
                <w:color w:val="0066AA"/>
                <w:sz w:val="18"/>
                <w:szCs w:val="18"/>
              </w:rPr>
              <w:t>pia de EIA otorgado por SETENA</w:t>
            </w:r>
          </w:p>
        </w:tc>
      </w:tr>
    </w:tbl>
    <w:p w14:paraId="2A6778D7" w14:textId="13CF031B" w:rsidR="001720A9" w:rsidRDefault="00976E4F" w:rsidP="001720A9">
      <w:r>
        <w:br w:type="textWrapping" w:clear="all"/>
      </w:r>
    </w:p>
    <w:p w14:paraId="57249BD5" w14:textId="77777777" w:rsidR="0070736F" w:rsidRDefault="0070736F"/>
    <w:sectPr w:rsidR="0070736F" w:rsidSect="001F04BA">
      <w:headerReference w:type="default" r:id="rId16"/>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7E64" w14:textId="77777777" w:rsidR="004559FC" w:rsidRDefault="004559FC" w:rsidP="00244AC7">
      <w:r>
        <w:separator/>
      </w:r>
    </w:p>
  </w:endnote>
  <w:endnote w:type="continuationSeparator" w:id="0">
    <w:p w14:paraId="30FC148A" w14:textId="77777777" w:rsidR="004559FC" w:rsidRDefault="004559FC" w:rsidP="0024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CF3BA" w14:textId="77777777" w:rsidR="004559FC" w:rsidRDefault="004559FC" w:rsidP="00244AC7">
      <w:r>
        <w:separator/>
      </w:r>
    </w:p>
  </w:footnote>
  <w:footnote w:type="continuationSeparator" w:id="0">
    <w:p w14:paraId="0B3E3E0B" w14:textId="77777777" w:rsidR="004559FC" w:rsidRDefault="004559FC" w:rsidP="00244AC7">
      <w:r>
        <w:continuationSeparator/>
      </w:r>
    </w:p>
  </w:footnote>
  <w:footnote w:id="1">
    <w:p w14:paraId="7C7C1ABD" w14:textId="77777777" w:rsidR="00387692" w:rsidRPr="00387692" w:rsidRDefault="00387692" w:rsidP="00CD4C73">
      <w:pPr>
        <w:pStyle w:val="Textonotapie"/>
        <w:rPr>
          <w:rFonts w:ascii="Verdana" w:hAnsi="Verdana"/>
          <w:color w:val="0066AA"/>
          <w:sz w:val="18"/>
          <w:szCs w:val="18"/>
          <w:lang w:val="es-CR"/>
        </w:rPr>
      </w:pPr>
      <w:r w:rsidRPr="00387692">
        <w:rPr>
          <w:rStyle w:val="Refdenotaalpie"/>
          <w:rFonts w:ascii="Verdana" w:hAnsi="Verdana"/>
          <w:color w:val="0066AA"/>
          <w:sz w:val="18"/>
          <w:szCs w:val="18"/>
        </w:rPr>
        <w:footnoteRef/>
      </w:r>
      <w:r w:rsidRPr="00387692">
        <w:rPr>
          <w:rFonts w:ascii="Verdana" w:hAnsi="Verdana"/>
          <w:color w:val="0066AA"/>
          <w:sz w:val="18"/>
          <w:szCs w:val="18"/>
        </w:rPr>
        <w:t xml:space="preserve"> </w:t>
      </w:r>
      <w:hyperlink r:id="rId1" w:anchor="VI" w:history="1">
        <w:r w:rsidRPr="00387692">
          <w:rPr>
            <w:rStyle w:val="Hipervnculo"/>
            <w:rFonts w:ascii="Verdana" w:hAnsi="Verdana"/>
            <w:color w:val="0066AA"/>
            <w:sz w:val="18"/>
            <w:szCs w:val="18"/>
            <w:lang w:val="es-CR"/>
          </w:rPr>
          <w:t>https://cites.org/esp/disc/text.php#VI</w:t>
        </w:r>
      </w:hyperlink>
    </w:p>
    <w:p w14:paraId="401ACF94" w14:textId="77777777" w:rsidR="00387692" w:rsidRPr="00387692" w:rsidRDefault="00387692">
      <w:pPr>
        <w:pStyle w:val="Textonotapie"/>
        <w:rPr>
          <w:rFonts w:ascii="Verdana" w:hAnsi="Verdana"/>
          <w:color w:val="0066AA"/>
          <w:sz w:val="18"/>
          <w:szCs w:val="18"/>
          <w:lang w:val="en-US"/>
        </w:rPr>
      </w:pPr>
      <w:r w:rsidRPr="00387692">
        <w:rPr>
          <w:rFonts w:ascii="Verdana" w:hAnsi="Verdana"/>
          <w:color w:val="0066AA"/>
          <w:sz w:val="18"/>
          <w:szCs w:val="18"/>
          <w:lang w:val="en-US"/>
        </w:rPr>
        <w:t xml:space="preserve"> </w:t>
      </w:r>
    </w:p>
  </w:footnote>
  <w:footnote w:id="2">
    <w:p w14:paraId="5F9A319D" w14:textId="77777777" w:rsidR="00387692" w:rsidRPr="00387692" w:rsidRDefault="00387692" w:rsidP="00CD4C73">
      <w:pPr>
        <w:pStyle w:val="Textonotapie"/>
        <w:rPr>
          <w:rFonts w:ascii="Verdana" w:hAnsi="Verdana"/>
          <w:color w:val="0066AA"/>
          <w:sz w:val="18"/>
          <w:szCs w:val="18"/>
          <w:lang w:val="en-US"/>
        </w:rPr>
      </w:pPr>
      <w:r w:rsidRPr="00387692">
        <w:rPr>
          <w:rStyle w:val="Refdenotaalpie"/>
          <w:rFonts w:ascii="Verdana" w:hAnsi="Verdana"/>
          <w:color w:val="0066AA"/>
          <w:sz w:val="18"/>
          <w:szCs w:val="18"/>
        </w:rPr>
        <w:footnoteRef/>
      </w:r>
      <w:r w:rsidRPr="00387692">
        <w:rPr>
          <w:rFonts w:ascii="Verdana" w:hAnsi="Verdana"/>
          <w:color w:val="0066AA"/>
          <w:sz w:val="18"/>
          <w:szCs w:val="18"/>
          <w:lang w:val="en-US"/>
        </w:rPr>
        <w:t xml:space="preserve"> </w:t>
      </w:r>
      <w:hyperlink r:id="rId2" w:history="1">
        <w:r w:rsidRPr="00387692">
          <w:rPr>
            <w:rStyle w:val="Hipervnculo"/>
            <w:rFonts w:ascii="Verdana" w:hAnsi="Verdana"/>
            <w:color w:val="0066AA"/>
            <w:sz w:val="18"/>
            <w:szCs w:val="18"/>
            <w:lang w:val="en-US"/>
          </w:rPr>
          <w:t>http://www.pgrweb.go.cr/scij/Busqueda/Normativa/Normas/nrm_texto_completo.aspx?param1=NRTC&amp;nValor1=1&amp;nValor2=55652&amp;strTipM=TC</w:t>
        </w:r>
      </w:hyperlink>
    </w:p>
    <w:p w14:paraId="396E2D80" w14:textId="77777777" w:rsidR="00387692" w:rsidRPr="00CD4C73" w:rsidRDefault="00387692">
      <w:pPr>
        <w:pStyle w:val="Textonotapie"/>
        <w:rPr>
          <w:lang w:val="en-US"/>
        </w:rPr>
      </w:pPr>
    </w:p>
  </w:footnote>
  <w:footnote w:id="3">
    <w:p w14:paraId="52D45CB1" w14:textId="77777777" w:rsidR="00387692" w:rsidRPr="00DD118C" w:rsidRDefault="00387692" w:rsidP="0069460B">
      <w:pPr>
        <w:pStyle w:val="Textonotapie"/>
        <w:rPr>
          <w:color w:val="0066AA"/>
          <w:lang w:val="en-US"/>
        </w:rPr>
      </w:pPr>
      <w:r w:rsidRPr="00DD118C">
        <w:rPr>
          <w:rStyle w:val="Refdenotaalpie"/>
          <w:color w:val="0066AA"/>
        </w:rPr>
        <w:footnoteRef/>
      </w:r>
      <w:r w:rsidRPr="00DD118C">
        <w:rPr>
          <w:color w:val="0066AA"/>
          <w:lang w:val="en-US"/>
        </w:rPr>
        <w:t xml:space="preserve"> </w:t>
      </w:r>
      <w:hyperlink r:id="rId3" w:history="1">
        <w:r w:rsidRPr="00DD118C">
          <w:rPr>
            <w:rStyle w:val="Hipervnculo"/>
            <w:color w:val="0066AA"/>
            <w:lang w:val="en-US"/>
          </w:rPr>
          <w:t>https://repositorio.cepal.org/bitstream/handle/11362/43595/1/S1800429_es.pdf</w:t>
        </w:r>
      </w:hyperlink>
    </w:p>
    <w:p w14:paraId="37F4E04C" w14:textId="77777777" w:rsidR="00387692" w:rsidRPr="0069460B" w:rsidRDefault="00387692">
      <w:pPr>
        <w:pStyle w:val="Textonotapie"/>
        <w:rPr>
          <w:lang w:val="en-US"/>
        </w:rPr>
      </w:pPr>
      <w:r>
        <w:rPr>
          <w:lang w:val="en-US"/>
        </w:rPr>
        <w:t xml:space="preserve"> </w:t>
      </w:r>
    </w:p>
  </w:footnote>
  <w:footnote w:id="4">
    <w:p w14:paraId="29BF1BC9" w14:textId="77777777" w:rsidR="00387692" w:rsidRPr="00DD118C" w:rsidRDefault="00387692" w:rsidP="0069460B">
      <w:pPr>
        <w:rPr>
          <w:rFonts w:ascii="Verdana" w:hAnsi="Verdana"/>
          <w:color w:val="0066AA"/>
          <w:sz w:val="18"/>
          <w:szCs w:val="18"/>
          <w:lang w:val="en-US"/>
        </w:rPr>
      </w:pPr>
      <w:r w:rsidRPr="001A0520">
        <w:rPr>
          <w:rStyle w:val="Refdenotaalpie"/>
          <w:color w:val="2F5496" w:themeColor="accent1" w:themeShade="BF"/>
        </w:rPr>
        <w:footnoteRef/>
      </w:r>
      <w:r w:rsidRPr="00950473">
        <w:rPr>
          <w:lang w:val="en-US"/>
        </w:rPr>
        <w:t xml:space="preserve"> </w:t>
      </w:r>
      <w:hyperlink r:id="rId4" w:history="1">
        <w:r w:rsidRPr="00DD118C">
          <w:rPr>
            <w:rStyle w:val="Hipervnculo"/>
            <w:rFonts w:ascii="Verdana" w:hAnsi="Verdana"/>
            <w:color w:val="0066AA"/>
            <w:sz w:val="18"/>
            <w:szCs w:val="18"/>
            <w:lang w:val="en-US"/>
          </w:rPr>
          <w:t>http://www.pgrweb.go.cr/scij/Busqueda/Normativa/Normas/nrm_texto_completo.aspx?param1=NRTC&amp;nValor1=1&amp;nValor2=43833&amp;nValor3=46185&amp;strTipM=TC</w:t>
        </w:r>
      </w:hyperlink>
    </w:p>
    <w:p w14:paraId="2399B73A" w14:textId="77777777" w:rsidR="00387692" w:rsidRPr="00DD118C" w:rsidRDefault="00387692">
      <w:pPr>
        <w:pStyle w:val="Textonotapie"/>
        <w:rPr>
          <w:rFonts w:ascii="Verdana" w:hAnsi="Verdana"/>
          <w:color w:val="0066AA"/>
          <w:sz w:val="18"/>
          <w:szCs w:val="18"/>
          <w:lang w:val="en-US"/>
        </w:rPr>
      </w:pPr>
      <w:r w:rsidRPr="00DD118C">
        <w:rPr>
          <w:rFonts w:ascii="Verdana" w:hAnsi="Verdana"/>
          <w:color w:val="0066AA"/>
          <w:sz w:val="18"/>
          <w:szCs w:val="18"/>
          <w:lang w:val="en-US"/>
        </w:rPr>
        <w:t xml:space="preserve"> </w:t>
      </w:r>
    </w:p>
  </w:footnote>
  <w:footnote w:id="5">
    <w:p w14:paraId="5BD96BB3" w14:textId="77777777" w:rsidR="00387692" w:rsidRPr="00DD118C" w:rsidRDefault="00387692" w:rsidP="00353413">
      <w:pPr>
        <w:rPr>
          <w:rFonts w:ascii="Verdana" w:hAnsi="Verdana"/>
          <w:color w:val="0066AA"/>
          <w:sz w:val="18"/>
          <w:szCs w:val="18"/>
          <w:lang w:val="en-US"/>
        </w:rPr>
      </w:pPr>
      <w:r w:rsidRPr="00DD118C">
        <w:rPr>
          <w:rStyle w:val="Refdenotaalpie"/>
          <w:rFonts w:ascii="Verdana" w:hAnsi="Verdana"/>
          <w:color w:val="0066AA"/>
          <w:sz w:val="18"/>
          <w:szCs w:val="18"/>
        </w:rPr>
        <w:footnoteRef/>
      </w:r>
      <w:r w:rsidRPr="00DD118C">
        <w:rPr>
          <w:rFonts w:ascii="Verdana" w:hAnsi="Verdana"/>
          <w:color w:val="0066AA"/>
          <w:sz w:val="18"/>
          <w:szCs w:val="18"/>
          <w:lang w:val="en-US"/>
        </w:rPr>
        <w:t xml:space="preserve"> </w:t>
      </w:r>
      <w:hyperlink r:id="rId5" w:history="1">
        <w:r w:rsidRPr="00DD118C">
          <w:rPr>
            <w:rStyle w:val="Hipervnculo"/>
            <w:rFonts w:ascii="Verdana" w:hAnsi="Verdana"/>
            <w:color w:val="0066AA"/>
            <w:sz w:val="18"/>
            <w:szCs w:val="18"/>
            <w:lang w:val="en-US"/>
          </w:rPr>
          <w:t>http://www.pgrweb.go.cr/scij/Busqueda/Normativa/Normas/nrm_texto_completo.aspx?param1=NRTC&amp;nValor1=1&amp;nValor2=39796&amp;nValor3=74714&amp;strTipM=TC</w:t>
        </w:r>
      </w:hyperlink>
    </w:p>
    <w:p w14:paraId="3F058E0A" w14:textId="77777777" w:rsidR="00387692" w:rsidRPr="00353413" w:rsidRDefault="00387692">
      <w:pPr>
        <w:pStyle w:val="Textonotapie"/>
        <w:rPr>
          <w:lang w:val="en-US"/>
        </w:rPr>
      </w:pPr>
    </w:p>
  </w:footnote>
  <w:footnote w:id="6">
    <w:p w14:paraId="08E4F3D5" w14:textId="77777777" w:rsidR="00387692" w:rsidRPr="004C20BD" w:rsidRDefault="00387692" w:rsidP="001B40C0">
      <w:pPr>
        <w:rPr>
          <w:rFonts w:ascii="Verdana" w:hAnsi="Verdana"/>
          <w:color w:val="0066AA"/>
          <w:sz w:val="18"/>
          <w:szCs w:val="18"/>
          <w:lang w:val="en-US"/>
        </w:rPr>
      </w:pPr>
      <w:r w:rsidRPr="004C20BD">
        <w:rPr>
          <w:rStyle w:val="Refdenotaalpie"/>
          <w:rFonts w:ascii="Verdana" w:hAnsi="Verdana"/>
          <w:color w:val="0066AA"/>
          <w:sz w:val="18"/>
          <w:szCs w:val="18"/>
        </w:rPr>
        <w:footnoteRef/>
      </w:r>
      <w:r w:rsidRPr="004C20BD">
        <w:rPr>
          <w:rFonts w:ascii="Verdana" w:hAnsi="Verdana"/>
          <w:color w:val="0066AA"/>
          <w:sz w:val="18"/>
          <w:szCs w:val="18"/>
          <w:lang w:val="en-US"/>
        </w:rPr>
        <w:t xml:space="preserve"> </w:t>
      </w:r>
      <w:hyperlink r:id="rId6" w:history="1">
        <w:r w:rsidRPr="004C20BD">
          <w:rPr>
            <w:rStyle w:val="Hipervnculo"/>
            <w:rFonts w:ascii="Verdana" w:hAnsi="Verdana"/>
            <w:color w:val="0066AA"/>
            <w:sz w:val="18"/>
            <w:szCs w:val="18"/>
            <w:lang w:val="en-US"/>
          </w:rPr>
          <w:t>https://www.ecolex.org/details/legislation/ley-no-6919-ley-de-conservacion-de-la-fauna-silvestre-lex-faoc116507/?</w:t>
        </w:r>
      </w:hyperlink>
    </w:p>
    <w:p w14:paraId="526AE63A" w14:textId="77777777" w:rsidR="00387692" w:rsidRPr="001B40C0" w:rsidRDefault="00387692">
      <w:pPr>
        <w:pStyle w:val="Textonotapie"/>
        <w:rPr>
          <w:lang w:val="en-US"/>
        </w:rPr>
      </w:pPr>
    </w:p>
  </w:footnote>
  <w:footnote w:id="7">
    <w:p w14:paraId="1F30B8E6" w14:textId="3CA4D16B" w:rsidR="00387692" w:rsidRPr="00387692" w:rsidRDefault="00387692" w:rsidP="004727D9">
      <w:pPr>
        <w:rPr>
          <w:rFonts w:ascii="Verdana" w:hAnsi="Verdana"/>
          <w:color w:val="0066AA"/>
          <w:sz w:val="18"/>
          <w:szCs w:val="18"/>
          <w:lang w:val="en-US"/>
        </w:rPr>
      </w:pPr>
      <w:r w:rsidRPr="00387692">
        <w:rPr>
          <w:rStyle w:val="Refdenotaalpie"/>
          <w:rFonts w:ascii="Verdana" w:hAnsi="Verdana"/>
          <w:color w:val="0066AA"/>
          <w:sz w:val="18"/>
          <w:szCs w:val="18"/>
        </w:rPr>
        <w:footnoteRef/>
      </w:r>
      <w:r w:rsidRPr="00387692">
        <w:rPr>
          <w:rFonts w:ascii="Verdana" w:hAnsi="Verdana"/>
          <w:color w:val="0066AA"/>
          <w:sz w:val="18"/>
          <w:szCs w:val="18"/>
          <w:lang w:val="en-US"/>
        </w:rPr>
        <w:t xml:space="preserve"> </w:t>
      </w:r>
      <w:hyperlink r:id="rId7" w:history="1">
        <w:r w:rsidRPr="00387692">
          <w:rPr>
            <w:rStyle w:val="Hipervnculo"/>
            <w:rFonts w:ascii="Verdana" w:hAnsi="Verdana"/>
            <w:color w:val="0066AA"/>
            <w:sz w:val="18"/>
            <w:szCs w:val="18"/>
            <w:lang w:val="en-US"/>
          </w:rPr>
          <w:t>http://www.pgrweb.go.cr/scij/Busqueda/Normativa/Normas/nrm_texto_completo.aspx?param1=NRTC&amp;nValor1=1&amp;nValor2=54688&amp;nValor3=95742&amp;param2=1&amp;strTipM=TC&amp;lResultado=5&amp;strSim=simp</w:t>
        </w:r>
      </w:hyperlink>
    </w:p>
  </w:footnote>
  <w:footnote w:id="8">
    <w:p w14:paraId="7444C60D" w14:textId="3EC29342" w:rsidR="00387692" w:rsidRPr="00387692" w:rsidRDefault="00387692" w:rsidP="00C62E78">
      <w:pPr>
        <w:rPr>
          <w:rFonts w:ascii="Verdana" w:hAnsi="Verdana"/>
          <w:color w:val="0066AA"/>
          <w:sz w:val="18"/>
          <w:szCs w:val="18"/>
          <w:lang w:val="en-US"/>
        </w:rPr>
      </w:pPr>
      <w:r w:rsidRPr="00387692">
        <w:rPr>
          <w:rStyle w:val="Refdenotaalpie"/>
          <w:rFonts w:ascii="Verdana" w:hAnsi="Verdana"/>
          <w:color w:val="0066AA"/>
          <w:sz w:val="18"/>
          <w:szCs w:val="18"/>
        </w:rPr>
        <w:footnoteRef/>
      </w:r>
      <w:r>
        <w:rPr>
          <w:rFonts w:ascii="Verdana" w:hAnsi="Verdana"/>
          <w:color w:val="0066AA"/>
          <w:sz w:val="18"/>
          <w:szCs w:val="18"/>
          <w:lang w:val="en-US"/>
        </w:rPr>
        <w:t xml:space="preserve"> </w:t>
      </w:r>
      <w:hyperlink r:id="rId8" w:history="1">
        <w:r w:rsidRPr="00387692">
          <w:rPr>
            <w:rStyle w:val="Hipervnculo"/>
            <w:rFonts w:ascii="Verdana" w:hAnsi="Verdana"/>
            <w:color w:val="0066AA"/>
            <w:sz w:val="18"/>
            <w:szCs w:val="18"/>
            <w:lang w:val="en-US"/>
          </w:rPr>
          <w:t>http://www.pgrweb.go.cr/scij/Busqueda/Normativa/Normas/nrm_texto_completo.aspx?param1=NRTC&amp;nValor1=1&amp;nValor2=41661&amp;nValor3=94526&amp;strTipM=TC</w:t>
        </w:r>
      </w:hyperlink>
    </w:p>
    <w:p w14:paraId="0D6EE37A" w14:textId="77777777" w:rsidR="00387692" w:rsidRDefault="00387692">
      <w:pPr>
        <w:pStyle w:val="Textonotapie"/>
        <w:rPr>
          <w:lang w:val="en-US"/>
        </w:rPr>
      </w:pPr>
    </w:p>
    <w:p w14:paraId="72197172" w14:textId="77777777" w:rsidR="00387692" w:rsidRPr="00C62E78" w:rsidRDefault="00387692">
      <w:pPr>
        <w:pStyle w:val="Textonotapie"/>
        <w:rPr>
          <w:lang w:val="en-US"/>
        </w:rPr>
      </w:pPr>
    </w:p>
  </w:footnote>
  <w:footnote w:id="9">
    <w:p w14:paraId="7D6A1449" w14:textId="77777777" w:rsidR="00387692" w:rsidRPr="00950473" w:rsidRDefault="00387692" w:rsidP="00A1614B">
      <w:pPr>
        <w:rPr>
          <w:lang w:val="en-US"/>
        </w:rPr>
      </w:pPr>
      <w:r>
        <w:rPr>
          <w:rStyle w:val="Refdenotaalpie"/>
        </w:rPr>
        <w:footnoteRef/>
      </w:r>
      <w:r w:rsidRPr="00950473">
        <w:rPr>
          <w:lang w:val="en-US"/>
        </w:rPr>
        <w:t xml:space="preserve"> </w:t>
      </w:r>
      <w:hyperlink r:id="rId9" w:history="1">
        <w:r w:rsidRPr="00186ECE">
          <w:rPr>
            <w:rStyle w:val="Hipervnculo"/>
            <w:rFonts w:ascii="Verdana" w:hAnsi="Verdana"/>
            <w:color w:val="0066AA"/>
            <w:sz w:val="18"/>
            <w:szCs w:val="18"/>
            <w:lang w:val="en-US"/>
          </w:rPr>
          <w:t>http://www.pgrweb.go.cr/SCIJ/Busqueda/Normativa/Normas/nrm_texto_completo.aspx?param1=NRTC&amp;nValor1=1&amp;nValor2=18955&amp;nValor3=94693&amp;strTipM=TC</w:t>
        </w:r>
      </w:hyperlink>
    </w:p>
    <w:p w14:paraId="689DC73B" w14:textId="45F079BC" w:rsidR="00387692" w:rsidRPr="00A1614B" w:rsidRDefault="00387692">
      <w:pPr>
        <w:pStyle w:val="Textonotapie"/>
        <w:rPr>
          <w:lang w:val="en-US"/>
        </w:rPr>
      </w:pPr>
    </w:p>
  </w:footnote>
  <w:footnote w:id="10">
    <w:p w14:paraId="45A2C680" w14:textId="77777777" w:rsidR="00387692" w:rsidRPr="00950473" w:rsidRDefault="00387692" w:rsidP="00A1614B">
      <w:pPr>
        <w:rPr>
          <w:lang w:val="en-US"/>
        </w:rPr>
      </w:pPr>
      <w:r>
        <w:rPr>
          <w:rStyle w:val="Refdenotaalpie"/>
        </w:rPr>
        <w:footnoteRef/>
      </w:r>
      <w:r w:rsidRPr="00950473">
        <w:rPr>
          <w:lang w:val="en-US"/>
        </w:rPr>
        <w:t xml:space="preserve"> </w:t>
      </w:r>
      <w:hyperlink r:id="rId10" w:history="1">
        <w:r w:rsidRPr="00950473">
          <w:rPr>
            <w:rStyle w:val="Hipervnculo"/>
            <w:lang w:val="en-US"/>
          </w:rPr>
          <w:t>http://www.pgrweb.go.cr/scij/Busqueda/Normativa/Normas/nrm_texto_completo.aspx?param1=NRTC&amp;nValor1=1&amp;nValor2=84592&amp;nValor3=109223&amp;strTipM=TC</w:t>
        </w:r>
      </w:hyperlink>
    </w:p>
    <w:p w14:paraId="3340E922" w14:textId="1A53320E" w:rsidR="00387692" w:rsidRPr="00A1614B" w:rsidRDefault="00387692">
      <w:pPr>
        <w:pStyle w:val="Textonotapi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1B65" w14:textId="697857DF" w:rsidR="00387692" w:rsidRPr="00052DEA" w:rsidRDefault="00387692" w:rsidP="0073583D">
    <w:pPr>
      <w:pStyle w:val="Encabezado"/>
      <w:framePr w:w="350" w:wrap="around" w:vAnchor="text" w:hAnchor="page" w:x="14378" w:y="-87"/>
      <w:jc w:val="right"/>
      <w:rPr>
        <w:rStyle w:val="Nmerodepgina"/>
        <w:rFonts w:ascii="Verdana" w:hAnsi="Verdana"/>
        <w:color w:val="0066AA"/>
      </w:rPr>
    </w:pPr>
    <w:r w:rsidRPr="00052DEA">
      <w:rPr>
        <w:rStyle w:val="Nmerodepgina"/>
        <w:rFonts w:ascii="Verdana" w:hAnsi="Verdana"/>
        <w:color w:val="0066AA"/>
      </w:rPr>
      <w:fldChar w:fldCharType="begin"/>
    </w:r>
    <w:r w:rsidRPr="00052DEA">
      <w:rPr>
        <w:rStyle w:val="Nmerodepgina"/>
        <w:rFonts w:ascii="Verdana" w:hAnsi="Verdana"/>
        <w:color w:val="0066AA"/>
      </w:rPr>
      <w:instrText xml:space="preserve">PAGE  </w:instrText>
    </w:r>
    <w:r w:rsidRPr="00052DEA">
      <w:rPr>
        <w:rStyle w:val="Nmerodepgina"/>
        <w:rFonts w:ascii="Verdana" w:hAnsi="Verdana"/>
        <w:color w:val="0066AA"/>
      </w:rPr>
      <w:fldChar w:fldCharType="separate"/>
    </w:r>
    <w:r w:rsidR="00C57FED">
      <w:rPr>
        <w:rStyle w:val="Nmerodepgina"/>
        <w:rFonts w:ascii="Verdana" w:hAnsi="Verdana"/>
        <w:noProof/>
        <w:color w:val="0066AA"/>
      </w:rPr>
      <w:t>13</w:t>
    </w:r>
    <w:r w:rsidRPr="00052DEA">
      <w:rPr>
        <w:rStyle w:val="Nmerodepgina"/>
        <w:rFonts w:ascii="Verdana" w:hAnsi="Verdana"/>
        <w:color w:val="0066AA"/>
      </w:rPr>
      <w:fldChar w:fldCharType="end"/>
    </w:r>
  </w:p>
  <w:p w14:paraId="6C52054D" w14:textId="2979C042" w:rsidR="00387692" w:rsidRDefault="00387692" w:rsidP="0073583D">
    <w:pPr>
      <w:pStyle w:val="Encabezado"/>
      <w:tabs>
        <w:tab w:val="clear" w:pos="8838"/>
        <w:tab w:val="left" w:pos="11160"/>
      </w:tabs>
    </w:pPr>
    <w:r>
      <w:rPr>
        <w:noProof/>
        <w:lang w:val="es-MX" w:eastAsia="es-MX"/>
      </w:rPr>
      <mc:AlternateContent>
        <mc:Choice Requires="wps">
          <w:drawing>
            <wp:anchor distT="0" distB="0" distL="114300" distR="114300" simplePos="0" relativeHeight="251659264" behindDoc="0" locked="0" layoutInCell="1" allowOverlap="1" wp14:anchorId="549160D9" wp14:editId="6866EB1B">
              <wp:simplePos x="0" y="0"/>
              <wp:positionH relativeFrom="column">
                <wp:posOffset>6972300</wp:posOffset>
              </wp:positionH>
              <wp:positionV relativeFrom="paragraph">
                <wp:posOffset>-55245</wp:posOffset>
              </wp:positionV>
              <wp:extent cx="1257300" cy="457200"/>
              <wp:effectExtent l="0" t="0" r="12700" b="0"/>
              <wp:wrapNone/>
              <wp:docPr id="14" name="Text Box 14"/>
              <wp:cNvGraphicFramePr/>
              <a:graphic xmlns:a="http://schemas.openxmlformats.org/drawingml/2006/main">
                <a:graphicData uri="http://schemas.microsoft.com/office/word/2010/wordprocessingShape">
                  <wps:wsp>
                    <wps:cNvSpPr txBox="1"/>
                    <wps:spPr>
                      <a:xfrm>
                        <a:off x="0" y="0"/>
                        <a:ext cx="12573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B9E142" w14:textId="77777777" w:rsidR="00387692" w:rsidRPr="00052DEA" w:rsidRDefault="00387692" w:rsidP="0073583D">
                          <w:pPr>
                            <w:jc w:val="right"/>
                            <w:rPr>
                              <w:rFonts w:ascii="Verdana" w:hAnsi="Verdana"/>
                              <w:color w:val="0066AA"/>
                              <w:sz w:val="18"/>
                              <w:szCs w:val="18"/>
                            </w:rPr>
                          </w:pPr>
                          <w:r w:rsidRPr="00052DEA">
                            <w:rPr>
                              <w:rFonts w:ascii="Verdana" w:hAnsi="Verdana"/>
                              <w:color w:val="0066AA"/>
                              <w:sz w:val="18"/>
                              <w:szCs w:val="18"/>
                              <w:lang w:val="es-AR"/>
                            </w:rPr>
                            <w:t>Programa Bandera Azul Ecológica</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160D9" id="_x0000_t202" coordsize="21600,21600" o:spt="202" path="m,l,21600r21600,l21600,xe">
              <v:stroke joinstyle="miter"/>
              <v:path gradientshapeok="t" o:connecttype="rect"/>
            </v:shapetype>
            <v:shape id="Text Box 14" o:spid="_x0000_s1035" type="#_x0000_t202" style="position:absolute;margin-left:549pt;margin-top:-4.3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" filled="f" stroked="f">
              <v:textbox inset="0,,0">
                <w:txbxContent>
                  <w:p w14:paraId="1FB9E142" w14:textId="77777777" w:rsidR="00387692" w:rsidRPr="00052DEA" w:rsidRDefault="00387692" w:rsidP="0073583D">
                    <w:pPr>
                      <w:jc w:val="right"/>
                      <w:rPr>
                        <w:rFonts w:ascii="Verdana" w:hAnsi="Verdana"/>
                        <w:color w:val="0066AA"/>
                        <w:sz w:val="18"/>
                        <w:szCs w:val="18"/>
                      </w:rPr>
                    </w:pPr>
                    <w:r w:rsidRPr="00052DEA">
                      <w:rPr>
                        <w:rFonts w:ascii="Verdana" w:hAnsi="Verdana"/>
                        <w:color w:val="0066AA"/>
                        <w:sz w:val="18"/>
                        <w:szCs w:val="18"/>
                        <w:lang w:val="es-AR"/>
                      </w:rPr>
                      <w:t>Programa Bandera Azul Ecológica</w:t>
                    </w:r>
                  </w:p>
                </w:txbxContent>
              </v:textbox>
            </v:shape>
          </w:pict>
        </mc:Fallback>
      </mc:AlternateContent>
    </w:r>
    <w:r>
      <w:rPr>
        <w:noProof/>
        <w:lang w:val="es-MX" w:eastAsia="es-MX"/>
      </w:rPr>
      <w:drawing>
        <wp:anchor distT="0" distB="0" distL="114300" distR="114300" simplePos="0" relativeHeight="251660288" behindDoc="1" locked="0" layoutInCell="1" allowOverlap="1" wp14:anchorId="1285A80B" wp14:editId="049CECAA">
          <wp:simplePos x="0" y="0"/>
          <wp:positionH relativeFrom="column">
            <wp:posOffset>-1028065</wp:posOffset>
          </wp:positionH>
          <wp:positionV relativeFrom="paragraph">
            <wp:posOffset>-626745</wp:posOffset>
          </wp:positionV>
          <wp:extent cx="13373100" cy="901700"/>
          <wp:effectExtent l="0" t="0" r="12700" b="12700"/>
          <wp:wrapNone/>
          <wp:docPr id="2" name="Picture 2" descr="Sierra:Users:mac01:Desktop:Respaldo Jeisson:Diseño:Kerigma:GIZ:Programa Bandera Azul Ecologica:PSD:Portada documentos GIZ-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erra:Users:mac01:Desktop:Respaldo Jeisson:Diseño:Kerigma:GIZ:Programa Bandera Azul Ecologica:PSD:Portada documentos GIZ-03.png"/>
                  <pic:cNvPicPr>
                    <a:picLocks noChangeAspect="1" noChangeArrowheads="1"/>
                  </pic:cNvPicPr>
                </pic:nvPicPr>
                <pic:blipFill>
                  <a:blip r:embed="rId1">
                    <a:alphaModFix amt="36000"/>
                    <a:extLst>
                      <a:ext uri="{28A0092B-C50C-407E-A947-70E740481C1C}">
                        <a14:useLocalDpi xmlns:a14="http://schemas.microsoft.com/office/drawing/2010/main" val="0"/>
                      </a:ext>
                    </a:extLst>
                  </a:blip>
                  <a:srcRect/>
                  <a:stretch>
                    <a:fillRect/>
                  </a:stretch>
                </pic:blipFill>
                <pic:spPr bwMode="auto">
                  <a:xfrm>
                    <a:off x="0" y="0"/>
                    <a:ext cx="13373100" cy="901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 xml:space="preserve">                                                                                                                             </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06"/>
    <w:rsid w:val="00015C98"/>
    <w:rsid w:val="0002150F"/>
    <w:rsid w:val="00023278"/>
    <w:rsid w:val="000649DC"/>
    <w:rsid w:val="00066E37"/>
    <w:rsid w:val="000B4276"/>
    <w:rsid w:val="000E247A"/>
    <w:rsid w:val="000E753F"/>
    <w:rsid w:val="001670B4"/>
    <w:rsid w:val="001720A9"/>
    <w:rsid w:val="00183249"/>
    <w:rsid w:val="00186ECE"/>
    <w:rsid w:val="001870B1"/>
    <w:rsid w:val="001961FC"/>
    <w:rsid w:val="001A0520"/>
    <w:rsid w:val="001B40C0"/>
    <w:rsid w:val="001D038B"/>
    <w:rsid w:val="001F04BA"/>
    <w:rsid w:val="00244AC7"/>
    <w:rsid w:val="002602CB"/>
    <w:rsid w:val="00282415"/>
    <w:rsid w:val="0028308A"/>
    <w:rsid w:val="00313191"/>
    <w:rsid w:val="00313BA1"/>
    <w:rsid w:val="003452DD"/>
    <w:rsid w:val="00353413"/>
    <w:rsid w:val="003603EF"/>
    <w:rsid w:val="003656EE"/>
    <w:rsid w:val="00383AD3"/>
    <w:rsid w:val="00387692"/>
    <w:rsid w:val="0039514E"/>
    <w:rsid w:val="003A736F"/>
    <w:rsid w:val="003C3AE8"/>
    <w:rsid w:val="004153CB"/>
    <w:rsid w:val="0043092B"/>
    <w:rsid w:val="004559FC"/>
    <w:rsid w:val="0046086E"/>
    <w:rsid w:val="004727D9"/>
    <w:rsid w:val="004A363A"/>
    <w:rsid w:val="004C20BD"/>
    <w:rsid w:val="004C29A2"/>
    <w:rsid w:val="004F7A26"/>
    <w:rsid w:val="0052049D"/>
    <w:rsid w:val="00521684"/>
    <w:rsid w:val="00547515"/>
    <w:rsid w:val="00550692"/>
    <w:rsid w:val="0056374E"/>
    <w:rsid w:val="005927AA"/>
    <w:rsid w:val="00593EEB"/>
    <w:rsid w:val="00610223"/>
    <w:rsid w:val="00610EB8"/>
    <w:rsid w:val="0063234A"/>
    <w:rsid w:val="00637E38"/>
    <w:rsid w:val="00650EF2"/>
    <w:rsid w:val="00692E41"/>
    <w:rsid w:val="0069460B"/>
    <w:rsid w:val="00697B17"/>
    <w:rsid w:val="006B29AC"/>
    <w:rsid w:val="006C0D13"/>
    <w:rsid w:val="006D7E0A"/>
    <w:rsid w:val="0070736F"/>
    <w:rsid w:val="00731AA1"/>
    <w:rsid w:val="0073583D"/>
    <w:rsid w:val="007770AE"/>
    <w:rsid w:val="00797425"/>
    <w:rsid w:val="007E020A"/>
    <w:rsid w:val="007E1851"/>
    <w:rsid w:val="007E4C78"/>
    <w:rsid w:val="007F4311"/>
    <w:rsid w:val="007F505B"/>
    <w:rsid w:val="00830467"/>
    <w:rsid w:val="00837B06"/>
    <w:rsid w:val="008407C1"/>
    <w:rsid w:val="00840F98"/>
    <w:rsid w:val="0084598C"/>
    <w:rsid w:val="00853E3B"/>
    <w:rsid w:val="008B2703"/>
    <w:rsid w:val="008D363C"/>
    <w:rsid w:val="008E68C7"/>
    <w:rsid w:val="00907089"/>
    <w:rsid w:val="009164A4"/>
    <w:rsid w:val="0092436B"/>
    <w:rsid w:val="0094598A"/>
    <w:rsid w:val="00950473"/>
    <w:rsid w:val="00966592"/>
    <w:rsid w:val="00976E4F"/>
    <w:rsid w:val="00986F41"/>
    <w:rsid w:val="009B1E31"/>
    <w:rsid w:val="009C272F"/>
    <w:rsid w:val="009E6507"/>
    <w:rsid w:val="00A01DB4"/>
    <w:rsid w:val="00A1614B"/>
    <w:rsid w:val="00A325F9"/>
    <w:rsid w:val="00A43A11"/>
    <w:rsid w:val="00A50E57"/>
    <w:rsid w:val="00A667A0"/>
    <w:rsid w:val="00A76784"/>
    <w:rsid w:val="00A7746B"/>
    <w:rsid w:val="00A852E9"/>
    <w:rsid w:val="00AA2BEB"/>
    <w:rsid w:val="00AB6154"/>
    <w:rsid w:val="00AB7DA8"/>
    <w:rsid w:val="00AF4144"/>
    <w:rsid w:val="00B10F6F"/>
    <w:rsid w:val="00B153CE"/>
    <w:rsid w:val="00B24AA3"/>
    <w:rsid w:val="00B3299E"/>
    <w:rsid w:val="00BA45BB"/>
    <w:rsid w:val="00BF7879"/>
    <w:rsid w:val="00C05382"/>
    <w:rsid w:val="00C21998"/>
    <w:rsid w:val="00C21D4D"/>
    <w:rsid w:val="00C57FED"/>
    <w:rsid w:val="00C629CB"/>
    <w:rsid w:val="00C62E78"/>
    <w:rsid w:val="00C63978"/>
    <w:rsid w:val="00C74AEF"/>
    <w:rsid w:val="00C81626"/>
    <w:rsid w:val="00C95EC2"/>
    <w:rsid w:val="00C96384"/>
    <w:rsid w:val="00CB7EA0"/>
    <w:rsid w:val="00CC62E3"/>
    <w:rsid w:val="00CD4C73"/>
    <w:rsid w:val="00CF32AA"/>
    <w:rsid w:val="00CF7F9A"/>
    <w:rsid w:val="00D12754"/>
    <w:rsid w:val="00D145A1"/>
    <w:rsid w:val="00D467D1"/>
    <w:rsid w:val="00D964E4"/>
    <w:rsid w:val="00DC027E"/>
    <w:rsid w:val="00DD118C"/>
    <w:rsid w:val="00DD44F5"/>
    <w:rsid w:val="00DF1B2A"/>
    <w:rsid w:val="00DF7602"/>
    <w:rsid w:val="00E02337"/>
    <w:rsid w:val="00EA592F"/>
    <w:rsid w:val="00EE02DB"/>
    <w:rsid w:val="00F04918"/>
    <w:rsid w:val="00F22B1F"/>
    <w:rsid w:val="00F25818"/>
    <w:rsid w:val="00FB7206"/>
    <w:rsid w:val="00FB78E9"/>
    <w:rsid w:val="00FB7C1A"/>
    <w:rsid w:val="00FC5F09"/>
    <w:rsid w:val="00FD7BEB"/>
    <w:rsid w:val="00FE6C1E"/>
    <w:rsid w:val="188E9CCC"/>
    <w:rsid w:val="1AAC3BAF"/>
  </w:rsids>
  <m:mathPr>
    <m:mathFont m:val="Cambria Math"/>
    <m:brkBin m:val="before"/>
    <m:brkBinSub m:val="--"/>
    <m:smallFrac m:val="0"/>
    <m:dispDef/>
    <m:lMargin m:val="0"/>
    <m:rMargin m:val="0"/>
    <m:defJc m:val="centerGroup"/>
    <m:wrapIndent m:val="1440"/>
    <m:intLim m:val="subSup"/>
    <m:naryLim m:val="undOvr"/>
  </m:mathPr>
  <w:themeFontLang w:val="es-C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F75B3"/>
  <w15:docId w15:val="{4A761AA6-5DFD-B446-9512-1162B9A0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20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72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44AC7"/>
    <w:pPr>
      <w:tabs>
        <w:tab w:val="center" w:pos="4419"/>
        <w:tab w:val="right" w:pos="8838"/>
      </w:tabs>
    </w:pPr>
  </w:style>
  <w:style w:type="character" w:customStyle="1" w:styleId="EncabezadoCar">
    <w:name w:val="Encabezado Car"/>
    <w:basedOn w:val="Fuentedeprrafopredeter"/>
    <w:link w:val="Encabezado"/>
    <w:uiPriority w:val="99"/>
    <w:rsid w:val="00244AC7"/>
    <w:rPr>
      <w:lang w:val="es-ES"/>
    </w:rPr>
  </w:style>
  <w:style w:type="paragraph" w:styleId="Piedepgina">
    <w:name w:val="footer"/>
    <w:basedOn w:val="Normal"/>
    <w:link w:val="PiedepginaCar"/>
    <w:uiPriority w:val="99"/>
    <w:unhideWhenUsed/>
    <w:rsid w:val="00244AC7"/>
    <w:pPr>
      <w:tabs>
        <w:tab w:val="center" w:pos="4419"/>
        <w:tab w:val="right" w:pos="8838"/>
      </w:tabs>
    </w:pPr>
  </w:style>
  <w:style w:type="character" w:customStyle="1" w:styleId="PiedepginaCar">
    <w:name w:val="Pie de página Car"/>
    <w:basedOn w:val="Fuentedeprrafopredeter"/>
    <w:link w:val="Piedepgina"/>
    <w:uiPriority w:val="99"/>
    <w:rsid w:val="00244AC7"/>
    <w:rPr>
      <w:lang w:val="es-ES"/>
    </w:rPr>
  </w:style>
  <w:style w:type="character" w:styleId="Hipervnculo">
    <w:name w:val="Hyperlink"/>
    <w:basedOn w:val="Fuentedeprrafopredeter"/>
    <w:uiPriority w:val="99"/>
    <w:unhideWhenUsed/>
    <w:rsid w:val="0070736F"/>
    <w:rPr>
      <w:color w:val="0000FF"/>
      <w:u w:val="single"/>
    </w:rPr>
  </w:style>
  <w:style w:type="character" w:customStyle="1" w:styleId="Mencinsinresolver1">
    <w:name w:val="Mención sin resolver1"/>
    <w:basedOn w:val="Fuentedeprrafopredeter"/>
    <w:uiPriority w:val="99"/>
    <w:semiHidden/>
    <w:unhideWhenUsed/>
    <w:rsid w:val="00A76784"/>
    <w:rPr>
      <w:color w:val="605E5C"/>
      <w:shd w:val="clear" w:color="auto" w:fill="E1DFDD"/>
    </w:rPr>
  </w:style>
  <w:style w:type="paragraph" w:styleId="Textonotapie">
    <w:name w:val="footnote text"/>
    <w:basedOn w:val="Normal"/>
    <w:link w:val="TextonotapieCar"/>
    <w:uiPriority w:val="99"/>
    <w:semiHidden/>
    <w:unhideWhenUsed/>
    <w:rsid w:val="00CD4C73"/>
    <w:rPr>
      <w:sz w:val="20"/>
      <w:szCs w:val="20"/>
    </w:rPr>
  </w:style>
  <w:style w:type="character" w:customStyle="1" w:styleId="TextonotapieCar">
    <w:name w:val="Texto nota pie Car"/>
    <w:basedOn w:val="Fuentedeprrafopredeter"/>
    <w:link w:val="Textonotapie"/>
    <w:uiPriority w:val="99"/>
    <w:semiHidden/>
    <w:rsid w:val="00CD4C73"/>
    <w:rPr>
      <w:sz w:val="20"/>
      <w:szCs w:val="20"/>
      <w:lang w:val="es-ES"/>
    </w:rPr>
  </w:style>
  <w:style w:type="character" w:styleId="Refdenotaalpie">
    <w:name w:val="footnote reference"/>
    <w:basedOn w:val="Fuentedeprrafopredeter"/>
    <w:uiPriority w:val="99"/>
    <w:semiHidden/>
    <w:unhideWhenUsed/>
    <w:rsid w:val="00CD4C73"/>
    <w:rPr>
      <w:vertAlign w:val="superscript"/>
    </w:rPr>
  </w:style>
  <w:style w:type="character" w:styleId="Hipervnculovisitado">
    <w:name w:val="FollowedHyperlink"/>
    <w:basedOn w:val="Fuentedeprrafopredeter"/>
    <w:uiPriority w:val="99"/>
    <w:semiHidden/>
    <w:unhideWhenUsed/>
    <w:rsid w:val="00CD4C73"/>
    <w:rPr>
      <w:color w:val="954F72" w:themeColor="followedHyperlink"/>
      <w:u w:val="single"/>
    </w:rPr>
  </w:style>
  <w:style w:type="character" w:styleId="Refdecomentario">
    <w:name w:val="annotation reference"/>
    <w:basedOn w:val="Fuentedeprrafopredeter"/>
    <w:uiPriority w:val="99"/>
    <w:semiHidden/>
    <w:unhideWhenUsed/>
    <w:rsid w:val="001720A9"/>
    <w:rPr>
      <w:sz w:val="16"/>
      <w:szCs w:val="16"/>
    </w:rPr>
  </w:style>
  <w:style w:type="paragraph" w:styleId="Textocomentario">
    <w:name w:val="annotation text"/>
    <w:basedOn w:val="Normal"/>
    <w:link w:val="TextocomentarioCar"/>
    <w:uiPriority w:val="99"/>
    <w:semiHidden/>
    <w:unhideWhenUsed/>
    <w:rsid w:val="001720A9"/>
    <w:rPr>
      <w:sz w:val="20"/>
      <w:szCs w:val="20"/>
    </w:rPr>
  </w:style>
  <w:style w:type="character" w:customStyle="1" w:styleId="TextocomentarioCar">
    <w:name w:val="Texto comentario Car"/>
    <w:basedOn w:val="Fuentedeprrafopredeter"/>
    <w:link w:val="Textocomentario"/>
    <w:uiPriority w:val="99"/>
    <w:semiHidden/>
    <w:rsid w:val="001720A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1720A9"/>
    <w:rPr>
      <w:b/>
      <w:bCs/>
    </w:rPr>
  </w:style>
  <w:style w:type="character" w:customStyle="1" w:styleId="AsuntodelcomentarioCar">
    <w:name w:val="Asunto del comentario Car"/>
    <w:basedOn w:val="TextocomentarioCar"/>
    <w:link w:val="Asuntodelcomentario"/>
    <w:uiPriority w:val="99"/>
    <w:semiHidden/>
    <w:rsid w:val="001720A9"/>
    <w:rPr>
      <w:b/>
      <w:bCs/>
      <w:sz w:val="20"/>
      <w:szCs w:val="20"/>
      <w:lang w:val="es-ES"/>
    </w:rPr>
  </w:style>
  <w:style w:type="paragraph" w:styleId="Textodeglobo">
    <w:name w:val="Balloon Text"/>
    <w:basedOn w:val="Normal"/>
    <w:link w:val="TextodegloboCar"/>
    <w:uiPriority w:val="99"/>
    <w:semiHidden/>
    <w:unhideWhenUsed/>
    <w:rsid w:val="001720A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1720A9"/>
    <w:rPr>
      <w:rFonts w:ascii="Times New Roman" w:hAnsi="Times New Roman" w:cs="Times New Roman"/>
      <w:sz w:val="18"/>
      <w:szCs w:val="18"/>
      <w:lang w:val="es-ES"/>
    </w:rPr>
  </w:style>
  <w:style w:type="paragraph" w:styleId="NormalWeb">
    <w:name w:val="Normal (Web)"/>
    <w:basedOn w:val="Normal"/>
    <w:uiPriority w:val="99"/>
    <w:semiHidden/>
    <w:unhideWhenUsed/>
    <w:rsid w:val="0052049D"/>
    <w:pPr>
      <w:spacing w:before="100" w:beforeAutospacing="1" w:after="100" w:afterAutospacing="1"/>
    </w:pPr>
    <w:rPr>
      <w:rFonts w:ascii="Times New Roman" w:eastAsia="Times New Roman" w:hAnsi="Times New Roman" w:cs="Times New Roman"/>
      <w:lang w:val="en-US"/>
    </w:rPr>
  </w:style>
  <w:style w:type="character" w:styleId="Nmerodepgina">
    <w:name w:val="page number"/>
    <w:basedOn w:val="Fuentedeprrafopredeter"/>
    <w:uiPriority w:val="99"/>
    <w:semiHidden/>
    <w:unhideWhenUsed/>
    <w:rsid w:val="00735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2688">
      <w:bodyDiv w:val="1"/>
      <w:marLeft w:val="0"/>
      <w:marRight w:val="0"/>
      <w:marTop w:val="0"/>
      <w:marBottom w:val="0"/>
      <w:divBdr>
        <w:top w:val="none" w:sz="0" w:space="0" w:color="auto"/>
        <w:left w:val="none" w:sz="0" w:space="0" w:color="auto"/>
        <w:bottom w:val="none" w:sz="0" w:space="0" w:color="auto"/>
        <w:right w:val="none" w:sz="0" w:space="0" w:color="auto"/>
      </w:divBdr>
    </w:div>
    <w:div w:id="30034371">
      <w:bodyDiv w:val="1"/>
      <w:marLeft w:val="0"/>
      <w:marRight w:val="0"/>
      <w:marTop w:val="0"/>
      <w:marBottom w:val="0"/>
      <w:divBdr>
        <w:top w:val="none" w:sz="0" w:space="0" w:color="auto"/>
        <w:left w:val="none" w:sz="0" w:space="0" w:color="auto"/>
        <w:bottom w:val="none" w:sz="0" w:space="0" w:color="auto"/>
        <w:right w:val="none" w:sz="0" w:space="0" w:color="auto"/>
      </w:divBdr>
    </w:div>
    <w:div w:id="55780292">
      <w:bodyDiv w:val="1"/>
      <w:marLeft w:val="0"/>
      <w:marRight w:val="0"/>
      <w:marTop w:val="0"/>
      <w:marBottom w:val="0"/>
      <w:divBdr>
        <w:top w:val="none" w:sz="0" w:space="0" w:color="auto"/>
        <w:left w:val="none" w:sz="0" w:space="0" w:color="auto"/>
        <w:bottom w:val="none" w:sz="0" w:space="0" w:color="auto"/>
        <w:right w:val="none" w:sz="0" w:space="0" w:color="auto"/>
      </w:divBdr>
    </w:div>
    <w:div w:id="55978068">
      <w:bodyDiv w:val="1"/>
      <w:marLeft w:val="0"/>
      <w:marRight w:val="0"/>
      <w:marTop w:val="0"/>
      <w:marBottom w:val="0"/>
      <w:divBdr>
        <w:top w:val="none" w:sz="0" w:space="0" w:color="auto"/>
        <w:left w:val="none" w:sz="0" w:space="0" w:color="auto"/>
        <w:bottom w:val="none" w:sz="0" w:space="0" w:color="auto"/>
        <w:right w:val="none" w:sz="0" w:space="0" w:color="auto"/>
      </w:divBdr>
    </w:div>
    <w:div w:id="79448474">
      <w:bodyDiv w:val="1"/>
      <w:marLeft w:val="0"/>
      <w:marRight w:val="0"/>
      <w:marTop w:val="0"/>
      <w:marBottom w:val="0"/>
      <w:divBdr>
        <w:top w:val="none" w:sz="0" w:space="0" w:color="auto"/>
        <w:left w:val="none" w:sz="0" w:space="0" w:color="auto"/>
        <w:bottom w:val="none" w:sz="0" w:space="0" w:color="auto"/>
        <w:right w:val="none" w:sz="0" w:space="0" w:color="auto"/>
      </w:divBdr>
    </w:div>
    <w:div w:id="82067942">
      <w:bodyDiv w:val="1"/>
      <w:marLeft w:val="0"/>
      <w:marRight w:val="0"/>
      <w:marTop w:val="0"/>
      <w:marBottom w:val="0"/>
      <w:divBdr>
        <w:top w:val="none" w:sz="0" w:space="0" w:color="auto"/>
        <w:left w:val="none" w:sz="0" w:space="0" w:color="auto"/>
        <w:bottom w:val="none" w:sz="0" w:space="0" w:color="auto"/>
        <w:right w:val="none" w:sz="0" w:space="0" w:color="auto"/>
      </w:divBdr>
    </w:div>
    <w:div w:id="83963388">
      <w:bodyDiv w:val="1"/>
      <w:marLeft w:val="0"/>
      <w:marRight w:val="0"/>
      <w:marTop w:val="0"/>
      <w:marBottom w:val="0"/>
      <w:divBdr>
        <w:top w:val="none" w:sz="0" w:space="0" w:color="auto"/>
        <w:left w:val="none" w:sz="0" w:space="0" w:color="auto"/>
        <w:bottom w:val="none" w:sz="0" w:space="0" w:color="auto"/>
        <w:right w:val="none" w:sz="0" w:space="0" w:color="auto"/>
      </w:divBdr>
    </w:div>
    <w:div w:id="88506258">
      <w:bodyDiv w:val="1"/>
      <w:marLeft w:val="0"/>
      <w:marRight w:val="0"/>
      <w:marTop w:val="0"/>
      <w:marBottom w:val="0"/>
      <w:divBdr>
        <w:top w:val="none" w:sz="0" w:space="0" w:color="auto"/>
        <w:left w:val="none" w:sz="0" w:space="0" w:color="auto"/>
        <w:bottom w:val="none" w:sz="0" w:space="0" w:color="auto"/>
        <w:right w:val="none" w:sz="0" w:space="0" w:color="auto"/>
      </w:divBdr>
    </w:div>
    <w:div w:id="89619562">
      <w:bodyDiv w:val="1"/>
      <w:marLeft w:val="0"/>
      <w:marRight w:val="0"/>
      <w:marTop w:val="0"/>
      <w:marBottom w:val="0"/>
      <w:divBdr>
        <w:top w:val="none" w:sz="0" w:space="0" w:color="auto"/>
        <w:left w:val="none" w:sz="0" w:space="0" w:color="auto"/>
        <w:bottom w:val="none" w:sz="0" w:space="0" w:color="auto"/>
        <w:right w:val="none" w:sz="0" w:space="0" w:color="auto"/>
      </w:divBdr>
    </w:div>
    <w:div w:id="92483668">
      <w:bodyDiv w:val="1"/>
      <w:marLeft w:val="0"/>
      <w:marRight w:val="0"/>
      <w:marTop w:val="0"/>
      <w:marBottom w:val="0"/>
      <w:divBdr>
        <w:top w:val="none" w:sz="0" w:space="0" w:color="auto"/>
        <w:left w:val="none" w:sz="0" w:space="0" w:color="auto"/>
        <w:bottom w:val="none" w:sz="0" w:space="0" w:color="auto"/>
        <w:right w:val="none" w:sz="0" w:space="0" w:color="auto"/>
      </w:divBdr>
    </w:div>
    <w:div w:id="93329127">
      <w:bodyDiv w:val="1"/>
      <w:marLeft w:val="0"/>
      <w:marRight w:val="0"/>
      <w:marTop w:val="0"/>
      <w:marBottom w:val="0"/>
      <w:divBdr>
        <w:top w:val="none" w:sz="0" w:space="0" w:color="auto"/>
        <w:left w:val="none" w:sz="0" w:space="0" w:color="auto"/>
        <w:bottom w:val="none" w:sz="0" w:space="0" w:color="auto"/>
        <w:right w:val="none" w:sz="0" w:space="0" w:color="auto"/>
      </w:divBdr>
    </w:div>
    <w:div w:id="118425203">
      <w:bodyDiv w:val="1"/>
      <w:marLeft w:val="0"/>
      <w:marRight w:val="0"/>
      <w:marTop w:val="0"/>
      <w:marBottom w:val="0"/>
      <w:divBdr>
        <w:top w:val="none" w:sz="0" w:space="0" w:color="auto"/>
        <w:left w:val="none" w:sz="0" w:space="0" w:color="auto"/>
        <w:bottom w:val="none" w:sz="0" w:space="0" w:color="auto"/>
        <w:right w:val="none" w:sz="0" w:space="0" w:color="auto"/>
      </w:divBdr>
    </w:div>
    <w:div w:id="131480871">
      <w:bodyDiv w:val="1"/>
      <w:marLeft w:val="0"/>
      <w:marRight w:val="0"/>
      <w:marTop w:val="0"/>
      <w:marBottom w:val="0"/>
      <w:divBdr>
        <w:top w:val="none" w:sz="0" w:space="0" w:color="auto"/>
        <w:left w:val="none" w:sz="0" w:space="0" w:color="auto"/>
        <w:bottom w:val="none" w:sz="0" w:space="0" w:color="auto"/>
        <w:right w:val="none" w:sz="0" w:space="0" w:color="auto"/>
      </w:divBdr>
    </w:div>
    <w:div w:id="155658539">
      <w:bodyDiv w:val="1"/>
      <w:marLeft w:val="0"/>
      <w:marRight w:val="0"/>
      <w:marTop w:val="0"/>
      <w:marBottom w:val="0"/>
      <w:divBdr>
        <w:top w:val="none" w:sz="0" w:space="0" w:color="auto"/>
        <w:left w:val="none" w:sz="0" w:space="0" w:color="auto"/>
        <w:bottom w:val="none" w:sz="0" w:space="0" w:color="auto"/>
        <w:right w:val="none" w:sz="0" w:space="0" w:color="auto"/>
      </w:divBdr>
    </w:div>
    <w:div w:id="166209830">
      <w:bodyDiv w:val="1"/>
      <w:marLeft w:val="0"/>
      <w:marRight w:val="0"/>
      <w:marTop w:val="0"/>
      <w:marBottom w:val="0"/>
      <w:divBdr>
        <w:top w:val="none" w:sz="0" w:space="0" w:color="auto"/>
        <w:left w:val="none" w:sz="0" w:space="0" w:color="auto"/>
        <w:bottom w:val="none" w:sz="0" w:space="0" w:color="auto"/>
        <w:right w:val="none" w:sz="0" w:space="0" w:color="auto"/>
      </w:divBdr>
    </w:div>
    <w:div w:id="171338430">
      <w:bodyDiv w:val="1"/>
      <w:marLeft w:val="0"/>
      <w:marRight w:val="0"/>
      <w:marTop w:val="0"/>
      <w:marBottom w:val="0"/>
      <w:divBdr>
        <w:top w:val="none" w:sz="0" w:space="0" w:color="auto"/>
        <w:left w:val="none" w:sz="0" w:space="0" w:color="auto"/>
        <w:bottom w:val="none" w:sz="0" w:space="0" w:color="auto"/>
        <w:right w:val="none" w:sz="0" w:space="0" w:color="auto"/>
      </w:divBdr>
      <w:divsChild>
        <w:div w:id="2078479189">
          <w:marLeft w:val="0"/>
          <w:marRight w:val="0"/>
          <w:marTop w:val="0"/>
          <w:marBottom w:val="0"/>
          <w:divBdr>
            <w:top w:val="none" w:sz="0" w:space="0" w:color="auto"/>
            <w:left w:val="none" w:sz="0" w:space="0" w:color="auto"/>
            <w:bottom w:val="none" w:sz="0" w:space="0" w:color="auto"/>
            <w:right w:val="none" w:sz="0" w:space="0" w:color="auto"/>
          </w:divBdr>
        </w:div>
        <w:div w:id="933393209">
          <w:marLeft w:val="0"/>
          <w:marRight w:val="0"/>
          <w:marTop w:val="0"/>
          <w:marBottom w:val="0"/>
          <w:divBdr>
            <w:top w:val="none" w:sz="0" w:space="0" w:color="auto"/>
            <w:left w:val="none" w:sz="0" w:space="0" w:color="auto"/>
            <w:bottom w:val="none" w:sz="0" w:space="0" w:color="auto"/>
            <w:right w:val="none" w:sz="0" w:space="0" w:color="auto"/>
          </w:divBdr>
        </w:div>
      </w:divsChild>
    </w:div>
    <w:div w:id="178282533">
      <w:bodyDiv w:val="1"/>
      <w:marLeft w:val="0"/>
      <w:marRight w:val="0"/>
      <w:marTop w:val="0"/>
      <w:marBottom w:val="0"/>
      <w:divBdr>
        <w:top w:val="none" w:sz="0" w:space="0" w:color="auto"/>
        <w:left w:val="none" w:sz="0" w:space="0" w:color="auto"/>
        <w:bottom w:val="none" w:sz="0" w:space="0" w:color="auto"/>
        <w:right w:val="none" w:sz="0" w:space="0" w:color="auto"/>
      </w:divBdr>
    </w:div>
    <w:div w:id="200016756">
      <w:bodyDiv w:val="1"/>
      <w:marLeft w:val="0"/>
      <w:marRight w:val="0"/>
      <w:marTop w:val="0"/>
      <w:marBottom w:val="0"/>
      <w:divBdr>
        <w:top w:val="none" w:sz="0" w:space="0" w:color="auto"/>
        <w:left w:val="none" w:sz="0" w:space="0" w:color="auto"/>
        <w:bottom w:val="none" w:sz="0" w:space="0" w:color="auto"/>
        <w:right w:val="none" w:sz="0" w:space="0" w:color="auto"/>
      </w:divBdr>
    </w:div>
    <w:div w:id="211575954">
      <w:bodyDiv w:val="1"/>
      <w:marLeft w:val="0"/>
      <w:marRight w:val="0"/>
      <w:marTop w:val="0"/>
      <w:marBottom w:val="0"/>
      <w:divBdr>
        <w:top w:val="none" w:sz="0" w:space="0" w:color="auto"/>
        <w:left w:val="none" w:sz="0" w:space="0" w:color="auto"/>
        <w:bottom w:val="none" w:sz="0" w:space="0" w:color="auto"/>
        <w:right w:val="none" w:sz="0" w:space="0" w:color="auto"/>
      </w:divBdr>
    </w:div>
    <w:div w:id="215287443">
      <w:bodyDiv w:val="1"/>
      <w:marLeft w:val="0"/>
      <w:marRight w:val="0"/>
      <w:marTop w:val="0"/>
      <w:marBottom w:val="0"/>
      <w:divBdr>
        <w:top w:val="none" w:sz="0" w:space="0" w:color="auto"/>
        <w:left w:val="none" w:sz="0" w:space="0" w:color="auto"/>
        <w:bottom w:val="none" w:sz="0" w:space="0" w:color="auto"/>
        <w:right w:val="none" w:sz="0" w:space="0" w:color="auto"/>
      </w:divBdr>
    </w:div>
    <w:div w:id="238173192">
      <w:bodyDiv w:val="1"/>
      <w:marLeft w:val="0"/>
      <w:marRight w:val="0"/>
      <w:marTop w:val="0"/>
      <w:marBottom w:val="0"/>
      <w:divBdr>
        <w:top w:val="none" w:sz="0" w:space="0" w:color="auto"/>
        <w:left w:val="none" w:sz="0" w:space="0" w:color="auto"/>
        <w:bottom w:val="none" w:sz="0" w:space="0" w:color="auto"/>
        <w:right w:val="none" w:sz="0" w:space="0" w:color="auto"/>
      </w:divBdr>
    </w:div>
    <w:div w:id="242183780">
      <w:bodyDiv w:val="1"/>
      <w:marLeft w:val="0"/>
      <w:marRight w:val="0"/>
      <w:marTop w:val="0"/>
      <w:marBottom w:val="0"/>
      <w:divBdr>
        <w:top w:val="none" w:sz="0" w:space="0" w:color="auto"/>
        <w:left w:val="none" w:sz="0" w:space="0" w:color="auto"/>
        <w:bottom w:val="none" w:sz="0" w:space="0" w:color="auto"/>
        <w:right w:val="none" w:sz="0" w:space="0" w:color="auto"/>
      </w:divBdr>
    </w:div>
    <w:div w:id="242565143">
      <w:bodyDiv w:val="1"/>
      <w:marLeft w:val="0"/>
      <w:marRight w:val="0"/>
      <w:marTop w:val="0"/>
      <w:marBottom w:val="0"/>
      <w:divBdr>
        <w:top w:val="none" w:sz="0" w:space="0" w:color="auto"/>
        <w:left w:val="none" w:sz="0" w:space="0" w:color="auto"/>
        <w:bottom w:val="none" w:sz="0" w:space="0" w:color="auto"/>
        <w:right w:val="none" w:sz="0" w:space="0" w:color="auto"/>
      </w:divBdr>
    </w:div>
    <w:div w:id="246692520">
      <w:bodyDiv w:val="1"/>
      <w:marLeft w:val="0"/>
      <w:marRight w:val="0"/>
      <w:marTop w:val="0"/>
      <w:marBottom w:val="0"/>
      <w:divBdr>
        <w:top w:val="none" w:sz="0" w:space="0" w:color="auto"/>
        <w:left w:val="none" w:sz="0" w:space="0" w:color="auto"/>
        <w:bottom w:val="none" w:sz="0" w:space="0" w:color="auto"/>
        <w:right w:val="none" w:sz="0" w:space="0" w:color="auto"/>
      </w:divBdr>
    </w:div>
    <w:div w:id="249394858">
      <w:bodyDiv w:val="1"/>
      <w:marLeft w:val="0"/>
      <w:marRight w:val="0"/>
      <w:marTop w:val="0"/>
      <w:marBottom w:val="0"/>
      <w:divBdr>
        <w:top w:val="none" w:sz="0" w:space="0" w:color="auto"/>
        <w:left w:val="none" w:sz="0" w:space="0" w:color="auto"/>
        <w:bottom w:val="none" w:sz="0" w:space="0" w:color="auto"/>
        <w:right w:val="none" w:sz="0" w:space="0" w:color="auto"/>
      </w:divBdr>
    </w:div>
    <w:div w:id="251201714">
      <w:bodyDiv w:val="1"/>
      <w:marLeft w:val="0"/>
      <w:marRight w:val="0"/>
      <w:marTop w:val="0"/>
      <w:marBottom w:val="0"/>
      <w:divBdr>
        <w:top w:val="none" w:sz="0" w:space="0" w:color="auto"/>
        <w:left w:val="none" w:sz="0" w:space="0" w:color="auto"/>
        <w:bottom w:val="none" w:sz="0" w:space="0" w:color="auto"/>
        <w:right w:val="none" w:sz="0" w:space="0" w:color="auto"/>
      </w:divBdr>
    </w:div>
    <w:div w:id="288361763">
      <w:bodyDiv w:val="1"/>
      <w:marLeft w:val="0"/>
      <w:marRight w:val="0"/>
      <w:marTop w:val="0"/>
      <w:marBottom w:val="0"/>
      <w:divBdr>
        <w:top w:val="none" w:sz="0" w:space="0" w:color="auto"/>
        <w:left w:val="none" w:sz="0" w:space="0" w:color="auto"/>
        <w:bottom w:val="none" w:sz="0" w:space="0" w:color="auto"/>
        <w:right w:val="none" w:sz="0" w:space="0" w:color="auto"/>
      </w:divBdr>
    </w:div>
    <w:div w:id="291207460">
      <w:bodyDiv w:val="1"/>
      <w:marLeft w:val="0"/>
      <w:marRight w:val="0"/>
      <w:marTop w:val="0"/>
      <w:marBottom w:val="0"/>
      <w:divBdr>
        <w:top w:val="none" w:sz="0" w:space="0" w:color="auto"/>
        <w:left w:val="none" w:sz="0" w:space="0" w:color="auto"/>
        <w:bottom w:val="none" w:sz="0" w:space="0" w:color="auto"/>
        <w:right w:val="none" w:sz="0" w:space="0" w:color="auto"/>
      </w:divBdr>
    </w:div>
    <w:div w:id="307786244">
      <w:bodyDiv w:val="1"/>
      <w:marLeft w:val="0"/>
      <w:marRight w:val="0"/>
      <w:marTop w:val="0"/>
      <w:marBottom w:val="0"/>
      <w:divBdr>
        <w:top w:val="none" w:sz="0" w:space="0" w:color="auto"/>
        <w:left w:val="none" w:sz="0" w:space="0" w:color="auto"/>
        <w:bottom w:val="none" w:sz="0" w:space="0" w:color="auto"/>
        <w:right w:val="none" w:sz="0" w:space="0" w:color="auto"/>
      </w:divBdr>
    </w:div>
    <w:div w:id="315690798">
      <w:bodyDiv w:val="1"/>
      <w:marLeft w:val="0"/>
      <w:marRight w:val="0"/>
      <w:marTop w:val="0"/>
      <w:marBottom w:val="0"/>
      <w:divBdr>
        <w:top w:val="none" w:sz="0" w:space="0" w:color="auto"/>
        <w:left w:val="none" w:sz="0" w:space="0" w:color="auto"/>
        <w:bottom w:val="none" w:sz="0" w:space="0" w:color="auto"/>
        <w:right w:val="none" w:sz="0" w:space="0" w:color="auto"/>
      </w:divBdr>
    </w:div>
    <w:div w:id="339966426">
      <w:bodyDiv w:val="1"/>
      <w:marLeft w:val="0"/>
      <w:marRight w:val="0"/>
      <w:marTop w:val="0"/>
      <w:marBottom w:val="0"/>
      <w:divBdr>
        <w:top w:val="none" w:sz="0" w:space="0" w:color="auto"/>
        <w:left w:val="none" w:sz="0" w:space="0" w:color="auto"/>
        <w:bottom w:val="none" w:sz="0" w:space="0" w:color="auto"/>
        <w:right w:val="none" w:sz="0" w:space="0" w:color="auto"/>
      </w:divBdr>
    </w:div>
    <w:div w:id="340359318">
      <w:bodyDiv w:val="1"/>
      <w:marLeft w:val="0"/>
      <w:marRight w:val="0"/>
      <w:marTop w:val="0"/>
      <w:marBottom w:val="0"/>
      <w:divBdr>
        <w:top w:val="none" w:sz="0" w:space="0" w:color="auto"/>
        <w:left w:val="none" w:sz="0" w:space="0" w:color="auto"/>
        <w:bottom w:val="none" w:sz="0" w:space="0" w:color="auto"/>
        <w:right w:val="none" w:sz="0" w:space="0" w:color="auto"/>
      </w:divBdr>
    </w:div>
    <w:div w:id="348533442">
      <w:bodyDiv w:val="1"/>
      <w:marLeft w:val="0"/>
      <w:marRight w:val="0"/>
      <w:marTop w:val="0"/>
      <w:marBottom w:val="0"/>
      <w:divBdr>
        <w:top w:val="none" w:sz="0" w:space="0" w:color="auto"/>
        <w:left w:val="none" w:sz="0" w:space="0" w:color="auto"/>
        <w:bottom w:val="none" w:sz="0" w:space="0" w:color="auto"/>
        <w:right w:val="none" w:sz="0" w:space="0" w:color="auto"/>
      </w:divBdr>
    </w:div>
    <w:div w:id="356393638">
      <w:bodyDiv w:val="1"/>
      <w:marLeft w:val="0"/>
      <w:marRight w:val="0"/>
      <w:marTop w:val="0"/>
      <w:marBottom w:val="0"/>
      <w:divBdr>
        <w:top w:val="none" w:sz="0" w:space="0" w:color="auto"/>
        <w:left w:val="none" w:sz="0" w:space="0" w:color="auto"/>
        <w:bottom w:val="none" w:sz="0" w:space="0" w:color="auto"/>
        <w:right w:val="none" w:sz="0" w:space="0" w:color="auto"/>
      </w:divBdr>
    </w:div>
    <w:div w:id="365059717">
      <w:bodyDiv w:val="1"/>
      <w:marLeft w:val="0"/>
      <w:marRight w:val="0"/>
      <w:marTop w:val="0"/>
      <w:marBottom w:val="0"/>
      <w:divBdr>
        <w:top w:val="none" w:sz="0" w:space="0" w:color="auto"/>
        <w:left w:val="none" w:sz="0" w:space="0" w:color="auto"/>
        <w:bottom w:val="none" w:sz="0" w:space="0" w:color="auto"/>
        <w:right w:val="none" w:sz="0" w:space="0" w:color="auto"/>
      </w:divBdr>
    </w:div>
    <w:div w:id="372732386">
      <w:bodyDiv w:val="1"/>
      <w:marLeft w:val="0"/>
      <w:marRight w:val="0"/>
      <w:marTop w:val="0"/>
      <w:marBottom w:val="0"/>
      <w:divBdr>
        <w:top w:val="none" w:sz="0" w:space="0" w:color="auto"/>
        <w:left w:val="none" w:sz="0" w:space="0" w:color="auto"/>
        <w:bottom w:val="none" w:sz="0" w:space="0" w:color="auto"/>
        <w:right w:val="none" w:sz="0" w:space="0" w:color="auto"/>
      </w:divBdr>
    </w:div>
    <w:div w:id="397704216">
      <w:bodyDiv w:val="1"/>
      <w:marLeft w:val="0"/>
      <w:marRight w:val="0"/>
      <w:marTop w:val="0"/>
      <w:marBottom w:val="0"/>
      <w:divBdr>
        <w:top w:val="none" w:sz="0" w:space="0" w:color="auto"/>
        <w:left w:val="none" w:sz="0" w:space="0" w:color="auto"/>
        <w:bottom w:val="none" w:sz="0" w:space="0" w:color="auto"/>
        <w:right w:val="none" w:sz="0" w:space="0" w:color="auto"/>
      </w:divBdr>
    </w:div>
    <w:div w:id="405962275">
      <w:bodyDiv w:val="1"/>
      <w:marLeft w:val="0"/>
      <w:marRight w:val="0"/>
      <w:marTop w:val="0"/>
      <w:marBottom w:val="0"/>
      <w:divBdr>
        <w:top w:val="none" w:sz="0" w:space="0" w:color="auto"/>
        <w:left w:val="none" w:sz="0" w:space="0" w:color="auto"/>
        <w:bottom w:val="none" w:sz="0" w:space="0" w:color="auto"/>
        <w:right w:val="none" w:sz="0" w:space="0" w:color="auto"/>
      </w:divBdr>
    </w:div>
    <w:div w:id="412826015">
      <w:bodyDiv w:val="1"/>
      <w:marLeft w:val="0"/>
      <w:marRight w:val="0"/>
      <w:marTop w:val="0"/>
      <w:marBottom w:val="0"/>
      <w:divBdr>
        <w:top w:val="none" w:sz="0" w:space="0" w:color="auto"/>
        <w:left w:val="none" w:sz="0" w:space="0" w:color="auto"/>
        <w:bottom w:val="none" w:sz="0" w:space="0" w:color="auto"/>
        <w:right w:val="none" w:sz="0" w:space="0" w:color="auto"/>
      </w:divBdr>
    </w:div>
    <w:div w:id="424038390">
      <w:bodyDiv w:val="1"/>
      <w:marLeft w:val="0"/>
      <w:marRight w:val="0"/>
      <w:marTop w:val="0"/>
      <w:marBottom w:val="0"/>
      <w:divBdr>
        <w:top w:val="none" w:sz="0" w:space="0" w:color="auto"/>
        <w:left w:val="none" w:sz="0" w:space="0" w:color="auto"/>
        <w:bottom w:val="none" w:sz="0" w:space="0" w:color="auto"/>
        <w:right w:val="none" w:sz="0" w:space="0" w:color="auto"/>
      </w:divBdr>
    </w:div>
    <w:div w:id="443156948">
      <w:bodyDiv w:val="1"/>
      <w:marLeft w:val="0"/>
      <w:marRight w:val="0"/>
      <w:marTop w:val="0"/>
      <w:marBottom w:val="0"/>
      <w:divBdr>
        <w:top w:val="none" w:sz="0" w:space="0" w:color="auto"/>
        <w:left w:val="none" w:sz="0" w:space="0" w:color="auto"/>
        <w:bottom w:val="none" w:sz="0" w:space="0" w:color="auto"/>
        <w:right w:val="none" w:sz="0" w:space="0" w:color="auto"/>
      </w:divBdr>
    </w:div>
    <w:div w:id="445850304">
      <w:bodyDiv w:val="1"/>
      <w:marLeft w:val="0"/>
      <w:marRight w:val="0"/>
      <w:marTop w:val="0"/>
      <w:marBottom w:val="0"/>
      <w:divBdr>
        <w:top w:val="none" w:sz="0" w:space="0" w:color="auto"/>
        <w:left w:val="none" w:sz="0" w:space="0" w:color="auto"/>
        <w:bottom w:val="none" w:sz="0" w:space="0" w:color="auto"/>
        <w:right w:val="none" w:sz="0" w:space="0" w:color="auto"/>
      </w:divBdr>
    </w:div>
    <w:div w:id="459036287">
      <w:bodyDiv w:val="1"/>
      <w:marLeft w:val="0"/>
      <w:marRight w:val="0"/>
      <w:marTop w:val="0"/>
      <w:marBottom w:val="0"/>
      <w:divBdr>
        <w:top w:val="none" w:sz="0" w:space="0" w:color="auto"/>
        <w:left w:val="none" w:sz="0" w:space="0" w:color="auto"/>
        <w:bottom w:val="none" w:sz="0" w:space="0" w:color="auto"/>
        <w:right w:val="none" w:sz="0" w:space="0" w:color="auto"/>
      </w:divBdr>
    </w:div>
    <w:div w:id="471873857">
      <w:bodyDiv w:val="1"/>
      <w:marLeft w:val="0"/>
      <w:marRight w:val="0"/>
      <w:marTop w:val="0"/>
      <w:marBottom w:val="0"/>
      <w:divBdr>
        <w:top w:val="none" w:sz="0" w:space="0" w:color="auto"/>
        <w:left w:val="none" w:sz="0" w:space="0" w:color="auto"/>
        <w:bottom w:val="none" w:sz="0" w:space="0" w:color="auto"/>
        <w:right w:val="none" w:sz="0" w:space="0" w:color="auto"/>
      </w:divBdr>
    </w:div>
    <w:div w:id="480274679">
      <w:bodyDiv w:val="1"/>
      <w:marLeft w:val="0"/>
      <w:marRight w:val="0"/>
      <w:marTop w:val="0"/>
      <w:marBottom w:val="0"/>
      <w:divBdr>
        <w:top w:val="none" w:sz="0" w:space="0" w:color="auto"/>
        <w:left w:val="none" w:sz="0" w:space="0" w:color="auto"/>
        <w:bottom w:val="none" w:sz="0" w:space="0" w:color="auto"/>
        <w:right w:val="none" w:sz="0" w:space="0" w:color="auto"/>
      </w:divBdr>
    </w:div>
    <w:div w:id="483356377">
      <w:bodyDiv w:val="1"/>
      <w:marLeft w:val="0"/>
      <w:marRight w:val="0"/>
      <w:marTop w:val="0"/>
      <w:marBottom w:val="0"/>
      <w:divBdr>
        <w:top w:val="none" w:sz="0" w:space="0" w:color="auto"/>
        <w:left w:val="none" w:sz="0" w:space="0" w:color="auto"/>
        <w:bottom w:val="none" w:sz="0" w:space="0" w:color="auto"/>
        <w:right w:val="none" w:sz="0" w:space="0" w:color="auto"/>
      </w:divBdr>
    </w:div>
    <w:div w:id="489905120">
      <w:bodyDiv w:val="1"/>
      <w:marLeft w:val="0"/>
      <w:marRight w:val="0"/>
      <w:marTop w:val="0"/>
      <w:marBottom w:val="0"/>
      <w:divBdr>
        <w:top w:val="none" w:sz="0" w:space="0" w:color="auto"/>
        <w:left w:val="none" w:sz="0" w:space="0" w:color="auto"/>
        <w:bottom w:val="none" w:sz="0" w:space="0" w:color="auto"/>
        <w:right w:val="none" w:sz="0" w:space="0" w:color="auto"/>
      </w:divBdr>
      <w:divsChild>
        <w:div w:id="1171261648">
          <w:marLeft w:val="0"/>
          <w:marRight w:val="0"/>
          <w:marTop w:val="0"/>
          <w:marBottom w:val="0"/>
          <w:divBdr>
            <w:top w:val="none" w:sz="0" w:space="0" w:color="auto"/>
            <w:left w:val="none" w:sz="0" w:space="0" w:color="auto"/>
            <w:bottom w:val="none" w:sz="0" w:space="0" w:color="auto"/>
            <w:right w:val="none" w:sz="0" w:space="0" w:color="auto"/>
          </w:divBdr>
        </w:div>
        <w:div w:id="796533500">
          <w:marLeft w:val="0"/>
          <w:marRight w:val="0"/>
          <w:marTop w:val="0"/>
          <w:marBottom w:val="0"/>
          <w:divBdr>
            <w:top w:val="none" w:sz="0" w:space="0" w:color="auto"/>
            <w:left w:val="none" w:sz="0" w:space="0" w:color="auto"/>
            <w:bottom w:val="none" w:sz="0" w:space="0" w:color="auto"/>
            <w:right w:val="none" w:sz="0" w:space="0" w:color="auto"/>
          </w:divBdr>
        </w:div>
      </w:divsChild>
    </w:div>
    <w:div w:id="491289267">
      <w:bodyDiv w:val="1"/>
      <w:marLeft w:val="0"/>
      <w:marRight w:val="0"/>
      <w:marTop w:val="0"/>
      <w:marBottom w:val="0"/>
      <w:divBdr>
        <w:top w:val="none" w:sz="0" w:space="0" w:color="auto"/>
        <w:left w:val="none" w:sz="0" w:space="0" w:color="auto"/>
        <w:bottom w:val="none" w:sz="0" w:space="0" w:color="auto"/>
        <w:right w:val="none" w:sz="0" w:space="0" w:color="auto"/>
      </w:divBdr>
    </w:div>
    <w:div w:id="503858878">
      <w:bodyDiv w:val="1"/>
      <w:marLeft w:val="0"/>
      <w:marRight w:val="0"/>
      <w:marTop w:val="0"/>
      <w:marBottom w:val="0"/>
      <w:divBdr>
        <w:top w:val="none" w:sz="0" w:space="0" w:color="auto"/>
        <w:left w:val="none" w:sz="0" w:space="0" w:color="auto"/>
        <w:bottom w:val="none" w:sz="0" w:space="0" w:color="auto"/>
        <w:right w:val="none" w:sz="0" w:space="0" w:color="auto"/>
      </w:divBdr>
    </w:div>
    <w:div w:id="530843328">
      <w:bodyDiv w:val="1"/>
      <w:marLeft w:val="0"/>
      <w:marRight w:val="0"/>
      <w:marTop w:val="0"/>
      <w:marBottom w:val="0"/>
      <w:divBdr>
        <w:top w:val="none" w:sz="0" w:space="0" w:color="auto"/>
        <w:left w:val="none" w:sz="0" w:space="0" w:color="auto"/>
        <w:bottom w:val="none" w:sz="0" w:space="0" w:color="auto"/>
        <w:right w:val="none" w:sz="0" w:space="0" w:color="auto"/>
      </w:divBdr>
    </w:div>
    <w:div w:id="536164557">
      <w:bodyDiv w:val="1"/>
      <w:marLeft w:val="0"/>
      <w:marRight w:val="0"/>
      <w:marTop w:val="0"/>
      <w:marBottom w:val="0"/>
      <w:divBdr>
        <w:top w:val="none" w:sz="0" w:space="0" w:color="auto"/>
        <w:left w:val="none" w:sz="0" w:space="0" w:color="auto"/>
        <w:bottom w:val="none" w:sz="0" w:space="0" w:color="auto"/>
        <w:right w:val="none" w:sz="0" w:space="0" w:color="auto"/>
      </w:divBdr>
    </w:div>
    <w:div w:id="548996256">
      <w:bodyDiv w:val="1"/>
      <w:marLeft w:val="0"/>
      <w:marRight w:val="0"/>
      <w:marTop w:val="0"/>
      <w:marBottom w:val="0"/>
      <w:divBdr>
        <w:top w:val="none" w:sz="0" w:space="0" w:color="auto"/>
        <w:left w:val="none" w:sz="0" w:space="0" w:color="auto"/>
        <w:bottom w:val="none" w:sz="0" w:space="0" w:color="auto"/>
        <w:right w:val="none" w:sz="0" w:space="0" w:color="auto"/>
      </w:divBdr>
    </w:div>
    <w:div w:id="549927099">
      <w:bodyDiv w:val="1"/>
      <w:marLeft w:val="0"/>
      <w:marRight w:val="0"/>
      <w:marTop w:val="0"/>
      <w:marBottom w:val="0"/>
      <w:divBdr>
        <w:top w:val="none" w:sz="0" w:space="0" w:color="auto"/>
        <w:left w:val="none" w:sz="0" w:space="0" w:color="auto"/>
        <w:bottom w:val="none" w:sz="0" w:space="0" w:color="auto"/>
        <w:right w:val="none" w:sz="0" w:space="0" w:color="auto"/>
      </w:divBdr>
    </w:div>
    <w:div w:id="567156440">
      <w:bodyDiv w:val="1"/>
      <w:marLeft w:val="0"/>
      <w:marRight w:val="0"/>
      <w:marTop w:val="0"/>
      <w:marBottom w:val="0"/>
      <w:divBdr>
        <w:top w:val="none" w:sz="0" w:space="0" w:color="auto"/>
        <w:left w:val="none" w:sz="0" w:space="0" w:color="auto"/>
        <w:bottom w:val="none" w:sz="0" w:space="0" w:color="auto"/>
        <w:right w:val="none" w:sz="0" w:space="0" w:color="auto"/>
      </w:divBdr>
    </w:div>
    <w:div w:id="574316760">
      <w:bodyDiv w:val="1"/>
      <w:marLeft w:val="0"/>
      <w:marRight w:val="0"/>
      <w:marTop w:val="0"/>
      <w:marBottom w:val="0"/>
      <w:divBdr>
        <w:top w:val="none" w:sz="0" w:space="0" w:color="auto"/>
        <w:left w:val="none" w:sz="0" w:space="0" w:color="auto"/>
        <w:bottom w:val="none" w:sz="0" w:space="0" w:color="auto"/>
        <w:right w:val="none" w:sz="0" w:space="0" w:color="auto"/>
      </w:divBdr>
    </w:div>
    <w:div w:id="605311867">
      <w:bodyDiv w:val="1"/>
      <w:marLeft w:val="0"/>
      <w:marRight w:val="0"/>
      <w:marTop w:val="0"/>
      <w:marBottom w:val="0"/>
      <w:divBdr>
        <w:top w:val="none" w:sz="0" w:space="0" w:color="auto"/>
        <w:left w:val="none" w:sz="0" w:space="0" w:color="auto"/>
        <w:bottom w:val="none" w:sz="0" w:space="0" w:color="auto"/>
        <w:right w:val="none" w:sz="0" w:space="0" w:color="auto"/>
      </w:divBdr>
    </w:div>
    <w:div w:id="612786800">
      <w:bodyDiv w:val="1"/>
      <w:marLeft w:val="0"/>
      <w:marRight w:val="0"/>
      <w:marTop w:val="0"/>
      <w:marBottom w:val="0"/>
      <w:divBdr>
        <w:top w:val="none" w:sz="0" w:space="0" w:color="auto"/>
        <w:left w:val="none" w:sz="0" w:space="0" w:color="auto"/>
        <w:bottom w:val="none" w:sz="0" w:space="0" w:color="auto"/>
        <w:right w:val="none" w:sz="0" w:space="0" w:color="auto"/>
      </w:divBdr>
    </w:div>
    <w:div w:id="613560265">
      <w:bodyDiv w:val="1"/>
      <w:marLeft w:val="0"/>
      <w:marRight w:val="0"/>
      <w:marTop w:val="0"/>
      <w:marBottom w:val="0"/>
      <w:divBdr>
        <w:top w:val="none" w:sz="0" w:space="0" w:color="auto"/>
        <w:left w:val="none" w:sz="0" w:space="0" w:color="auto"/>
        <w:bottom w:val="none" w:sz="0" w:space="0" w:color="auto"/>
        <w:right w:val="none" w:sz="0" w:space="0" w:color="auto"/>
      </w:divBdr>
    </w:div>
    <w:div w:id="622224629">
      <w:bodyDiv w:val="1"/>
      <w:marLeft w:val="0"/>
      <w:marRight w:val="0"/>
      <w:marTop w:val="0"/>
      <w:marBottom w:val="0"/>
      <w:divBdr>
        <w:top w:val="none" w:sz="0" w:space="0" w:color="auto"/>
        <w:left w:val="none" w:sz="0" w:space="0" w:color="auto"/>
        <w:bottom w:val="none" w:sz="0" w:space="0" w:color="auto"/>
        <w:right w:val="none" w:sz="0" w:space="0" w:color="auto"/>
      </w:divBdr>
    </w:div>
    <w:div w:id="675616534">
      <w:bodyDiv w:val="1"/>
      <w:marLeft w:val="0"/>
      <w:marRight w:val="0"/>
      <w:marTop w:val="0"/>
      <w:marBottom w:val="0"/>
      <w:divBdr>
        <w:top w:val="none" w:sz="0" w:space="0" w:color="auto"/>
        <w:left w:val="none" w:sz="0" w:space="0" w:color="auto"/>
        <w:bottom w:val="none" w:sz="0" w:space="0" w:color="auto"/>
        <w:right w:val="none" w:sz="0" w:space="0" w:color="auto"/>
      </w:divBdr>
    </w:div>
    <w:div w:id="691153794">
      <w:bodyDiv w:val="1"/>
      <w:marLeft w:val="0"/>
      <w:marRight w:val="0"/>
      <w:marTop w:val="0"/>
      <w:marBottom w:val="0"/>
      <w:divBdr>
        <w:top w:val="none" w:sz="0" w:space="0" w:color="auto"/>
        <w:left w:val="none" w:sz="0" w:space="0" w:color="auto"/>
        <w:bottom w:val="none" w:sz="0" w:space="0" w:color="auto"/>
        <w:right w:val="none" w:sz="0" w:space="0" w:color="auto"/>
      </w:divBdr>
    </w:div>
    <w:div w:id="693387275">
      <w:bodyDiv w:val="1"/>
      <w:marLeft w:val="0"/>
      <w:marRight w:val="0"/>
      <w:marTop w:val="0"/>
      <w:marBottom w:val="0"/>
      <w:divBdr>
        <w:top w:val="none" w:sz="0" w:space="0" w:color="auto"/>
        <w:left w:val="none" w:sz="0" w:space="0" w:color="auto"/>
        <w:bottom w:val="none" w:sz="0" w:space="0" w:color="auto"/>
        <w:right w:val="none" w:sz="0" w:space="0" w:color="auto"/>
      </w:divBdr>
    </w:div>
    <w:div w:id="699162616">
      <w:bodyDiv w:val="1"/>
      <w:marLeft w:val="0"/>
      <w:marRight w:val="0"/>
      <w:marTop w:val="0"/>
      <w:marBottom w:val="0"/>
      <w:divBdr>
        <w:top w:val="none" w:sz="0" w:space="0" w:color="auto"/>
        <w:left w:val="none" w:sz="0" w:space="0" w:color="auto"/>
        <w:bottom w:val="none" w:sz="0" w:space="0" w:color="auto"/>
        <w:right w:val="none" w:sz="0" w:space="0" w:color="auto"/>
      </w:divBdr>
    </w:div>
    <w:div w:id="703864644">
      <w:bodyDiv w:val="1"/>
      <w:marLeft w:val="0"/>
      <w:marRight w:val="0"/>
      <w:marTop w:val="0"/>
      <w:marBottom w:val="0"/>
      <w:divBdr>
        <w:top w:val="none" w:sz="0" w:space="0" w:color="auto"/>
        <w:left w:val="none" w:sz="0" w:space="0" w:color="auto"/>
        <w:bottom w:val="none" w:sz="0" w:space="0" w:color="auto"/>
        <w:right w:val="none" w:sz="0" w:space="0" w:color="auto"/>
      </w:divBdr>
    </w:div>
    <w:div w:id="708728456">
      <w:bodyDiv w:val="1"/>
      <w:marLeft w:val="0"/>
      <w:marRight w:val="0"/>
      <w:marTop w:val="0"/>
      <w:marBottom w:val="0"/>
      <w:divBdr>
        <w:top w:val="none" w:sz="0" w:space="0" w:color="auto"/>
        <w:left w:val="none" w:sz="0" w:space="0" w:color="auto"/>
        <w:bottom w:val="none" w:sz="0" w:space="0" w:color="auto"/>
        <w:right w:val="none" w:sz="0" w:space="0" w:color="auto"/>
      </w:divBdr>
    </w:div>
    <w:div w:id="717553944">
      <w:bodyDiv w:val="1"/>
      <w:marLeft w:val="0"/>
      <w:marRight w:val="0"/>
      <w:marTop w:val="0"/>
      <w:marBottom w:val="0"/>
      <w:divBdr>
        <w:top w:val="none" w:sz="0" w:space="0" w:color="auto"/>
        <w:left w:val="none" w:sz="0" w:space="0" w:color="auto"/>
        <w:bottom w:val="none" w:sz="0" w:space="0" w:color="auto"/>
        <w:right w:val="none" w:sz="0" w:space="0" w:color="auto"/>
      </w:divBdr>
    </w:div>
    <w:div w:id="719327402">
      <w:bodyDiv w:val="1"/>
      <w:marLeft w:val="0"/>
      <w:marRight w:val="0"/>
      <w:marTop w:val="0"/>
      <w:marBottom w:val="0"/>
      <w:divBdr>
        <w:top w:val="none" w:sz="0" w:space="0" w:color="auto"/>
        <w:left w:val="none" w:sz="0" w:space="0" w:color="auto"/>
        <w:bottom w:val="none" w:sz="0" w:space="0" w:color="auto"/>
        <w:right w:val="none" w:sz="0" w:space="0" w:color="auto"/>
      </w:divBdr>
    </w:div>
    <w:div w:id="719983029">
      <w:bodyDiv w:val="1"/>
      <w:marLeft w:val="0"/>
      <w:marRight w:val="0"/>
      <w:marTop w:val="0"/>
      <w:marBottom w:val="0"/>
      <w:divBdr>
        <w:top w:val="none" w:sz="0" w:space="0" w:color="auto"/>
        <w:left w:val="none" w:sz="0" w:space="0" w:color="auto"/>
        <w:bottom w:val="none" w:sz="0" w:space="0" w:color="auto"/>
        <w:right w:val="none" w:sz="0" w:space="0" w:color="auto"/>
      </w:divBdr>
    </w:div>
    <w:div w:id="729306417">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53237537">
      <w:bodyDiv w:val="1"/>
      <w:marLeft w:val="0"/>
      <w:marRight w:val="0"/>
      <w:marTop w:val="0"/>
      <w:marBottom w:val="0"/>
      <w:divBdr>
        <w:top w:val="none" w:sz="0" w:space="0" w:color="auto"/>
        <w:left w:val="none" w:sz="0" w:space="0" w:color="auto"/>
        <w:bottom w:val="none" w:sz="0" w:space="0" w:color="auto"/>
        <w:right w:val="none" w:sz="0" w:space="0" w:color="auto"/>
      </w:divBdr>
    </w:div>
    <w:div w:id="759644888">
      <w:bodyDiv w:val="1"/>
      <w:marLeft w:val="0"/>
      <w:marRight w:val="0"/>
      <w:marTop w:val="0"/>
      <w:marBottom w:val="0"/>
      <w:divBdr>
        <w:top w:val="none" w:sz="0" w:space="0" w:color="auto"/>
        <w:left w:val="none" w:sz="0" w:space="0" w:color="auto"/>
        <w:bottom w:val="none" w:sz="0" w:space="0" w:color="auto"/>
        <w:right w:val="none" w:sz="0" w:space="0" w:color="auto"/>
      </w:divBdr>
    </w:div>
    <w:div w:id="766972858">
      <w:bodyDiv w:val="1"/>
      <w:marLeft w:val="0"/>
      <w:marRight w:val="0"/>
      <w:marTop w:val="0"/>
      <w:marBottom w:val="0"/>
      <w:divBdr>
        <w:top w:val="none" w:sz="0" w:space="0" w:color="auto"/>
        <w:left w:val="none" w:sz="0" w:space="0" w:color="auto"/>
        <w:bottom w:val="none" w:sz="0" w:space="0" w:color="auto"/>
        <w:right w:val="none" w:sz="0" w:space="0" w:color="auto"/>
      </w:divBdr>
    </w:div>
    <w:div w:id="818418472">
      <w:bodyDiv w:val="1"/>
      <w:marLeft w:val="0"/>
      <w:marRight w:val="0"/>
      <w:marTop w:val="0"/>
      <w:marBottom w:val="0"/>
      <w:divBdr>
        <w:top w:val="none" w:sz="0" w:space="0" w:color="auto"/>
        <w:left w:val="none" w:sz="0" w:space="0" w:color="auto"/>
        <w:bottom w:val="none" w:sz="0" w:space="0" w:color="auto"/>
        <w:right w:val="none" w:sz="0" w:space="0" w:color="auto"/>
      </w:divBdr>
    </w:div>
    <w:div w:id="842360867">
      <w:bodyDiv w:val="1"/>
      <w:marLeft w:val="0"/>
      <w:marRight w:val="0"/>
      <w:marTop w:val="0"/>
      <w:marBottom w:val="0"/>
      <w:divBdr>
        <w:top w:val="none" w:sz="0" w:space="0" w:color="auto"/>
        <w:left w:val="none" w:sz="0" w:space="0" w:color="auto"/>
        <w:bottom w:val="none" w:sz="0" w:space="0" w:color="auto"/>
        <w:right w:val="none" w:sz="0" w:space="0" w:color="auto"/>
      </w:divBdr>
    </w:div>
    <w:div w:id="842748272">
      <w:bodyDiv w:val="1"/>
      <w:marLeft w:val="0"/>
      <w:marRight w:val="0"/>
      <w:marTop w:val="0"/>
      <w:marBottom w:val="0"/>
      <w:divBdr>
        <w:top w:val="none" w:sz="0" w:space="0" w:color="auto"/>
        <w:left w:val="none" w:sz="0" w:space="0" w:color="auto"/>
        <w:bottom w:val="none" w:sz="0" w:space="0" w:color="auto"/>
        <w:right w:val="none" w:sz="0" w:space="0" w:color="auto"/>
      </w:divBdr>
    </w:div>
    <w:div w:id="844176189">
      <w:bodyDiv w:val="1"/>
      <w:marLeft w:val="0"/>
      <w:marRight w:val="0"/>
      <w:marTop w:val="0"/>
      <w:marBottom w:val="0"/>
      <w:divBdr>
        <w:top w:val="none" w:sz="0" w:space="0" w:color="auto"/>
        <w:left w:val="none" w:sz="0" w:space="0" w:color="auto"/>
        <w:bottom w:val="none" w:sz="0" w:space="0" w:color="auto"/>
        <w:right w:val="none" w:sz="0" w:space="0" w:color="auto"/>
      </w:divBdr>
    </w:div>
    <w:div w:id="870993864">
      <w:bodyDiv w:val="1"/>
      <w:marLeft w:val="0"/>
      <w:marRight w:val="0"/>
      <w:marTop w:val="0"/>
      <w:marBottom w:val="0"/>
      <w:divBdr>
        <w:top w:val="none" w:sz="0" w:space="0" w:color="auto"/>
        <w:left w:val="none" w:sz="0" w:space="0" w:color="auto"/>
        <w:bottom w:val="none" w:sz="0" w:space="0" w:color="auto"/>
        <w:right w:val="none" w:sz="0" w:space="0" w:color="auto"/>
      </w:divBdr>
    </w:div>
    <w:div w:id="879703785">
      <w:bodyDiv w:val="1"/>
      <w:marLeft w:val="0"/>
      <w:marRight w:val="0"/>
      <w:marTop w:val="0"/>
      <w:marBottom w:val="0"/>
      <w:divBdr>
        <w:top w:val="none" w:sz="0" w:space="0" w:color="auto"/>
        <w:left w:val="none" w:sz="0" w:space="0" w:color="auto"/>
        <w:bottom w:val="none" w:sz="0" w:space="0" w:color="auto"/>
        <w:right w:val="none" w:sz="0" w:space="0" w:color="auto"/>
      </w:divBdr>
    </w:div>
    <w:div w:id="899439888">
      <w:bodyDiv w:val="1"/>
      <w:marLeft w:val="0"/>
      <w:marRight w:val="0"/>
      <w:marTop w:val="0"/>
      <w:marBottom w:val="0"/>
      <w:divBdr>
        <w:top w:val="none" w:sz="0" w:space="0" w:color="auto"/>
        <w:left w:val="none" w:sz="0" w:space="0" w:color="auto"/>
        <w:bottom w:val="none" w:sz="0" w:space="0" w:color="auto"/>
        <w:right w:val="none" w:sz="0" w:space="0" w:color="auto"/>
      </w:divBdr>
    </w:div>
    <w:div w:id="900334939">
      <w:bodyDiv w:val="1"/>
      <w:marLeft w:val="0"/>
      <w:marRight w:val="0"/>
      <w:marTop w:val="0"/>
      <w:marBottom w:val="0"/>
      <w:divBdr>
        <w:top w:val="none" w:sz="0" w:space="0" w:color="auto"/>
        <w:left w:val="none" w:sz="0" w:space="0" w:color="auto"/>
        <w:bottom w:val="none" w:sz="0" w:space="0" w:color="auto"/>
        <w:right w:val="none" w:sz="0" w:space="0" w:color="auto"/>
      </w:divBdr>
    </w:div>
    <w:div w:id="908542113">
      <w:bodyDiv w:val="1"/>
      <w:marLeft w:val="0"/>
      <w:marRight w:val="0"/>
      <w:marTop w:val="0"/>
      <w:marBottom w:val="0"/>
      <w:divBdr>
        <w:top w:val="none" w:sz="0" w:space="0" w:color="auto"/>
        <w:left w:val="none" w:sz="0" w:space="0" w:color="auto"/>
        <w:bottom w:val="none" w:sz="0" w:space="0" w:color="auto"/>
        <w:right w:val="none" w:sz="0" w:space="0" w:color="auto"/>
      </w:divBdr>
    </w:div>
    <w:div w:id="908884009">
      <w:bodyDiv w:val="1"/>
      <w:marLeft w:val="0"/>
      <w:marRight w:val="0"/>
      <w:marTop w:val="0"/>
      <w:marBottom w:val="0"/>
      <w:divBdr>
        <w:top w:val="none" w:sz="0" w:space="0" w:color="auto"/>
        <w:left w:val="none" w:sz="0" w:space="0" w:color="auto"/>
        <w:bottom w:val="none" w:sz="0" w:space="0" w:color="auto"/>
        <w:right w:val="none" w:sz="0" w:space="0" w:color="auto"/>
      </w:divBdr>
    </w:div>
    <w:div w:id="909997892">
      <w:bodyDiv w:val="1"/>
      <w:marLeft w:val="0"/>
      <w:marRight w:val="0"/>
      <w:marTop w:val="0"/>
      <w:marBottom w:val="0"/>
      <w:divBdr>
        <w:top w:val="none" w:sz="0" w:space="0" w:color="auto"/>
        <w:left w:val="none" w:sz="0" w:space="0" w:color="auto"/>
        <w:bottom w:val="none" w:sz="0" w:space="0" w:color="auto"/>
        <w:right w:val="none" w:sz="0" w:space="0" w:color="auto"/>
      </w:divBdr>
    </w:div>
    <w:div w:id="911820209">
      <w:bodyDiv w:val="1"/>
      <w:marLeft w:val="0"/>
      <w:marRight w:val="0"/>
      <w:marTop w:val="0"/>
      <w:marBottom w:val="0"/>
      <w:divBdr>
        <w:top w:val="none" w:sz="0" w:space="0" w:color="auto"/>
        <w:left w:val="none" w:sz="0" w:space="0" w:color="auto"/>
        <w:bottom w:val="none" w:sz="0" w:space="0" w:color="auto"/>
        <w:right w:val="none" w:sz="0" w:space="0" w:color="auto"/>
      </w:divBdr>
    </w:div>
    <w:div w:id="939409422">
      <w:bodyDiv w:val="1"/>
      <w:marLeft w:val="0"/>
      <w:marRight w:val="0"/>
      <w:marTop w:val="0"/>
      <w:marBottom w:val="0"/>
      <w:divBdr>
        <w:top w:val="none" w:sz="0" w:space="0" w:color="auto"/>
        <w:left w:val="none" w:sz="0" w:space="0" w:color="auto"/>
        <w:bottom w:val="none" w:sz="0" w:space="0" w:color="auto"/>
        <w:right w:val="none" w:sz="0" w:space="0" w:color="auto"/>
      </w:divBdr>
    </w:div>
    <w:div w:id="945574272">
      <w:bodyDiv w:val="1"/>
      <w:marLeft w:val="0"/>
      <w:marRight w:val="0"/>
      <w:marTop w:val="0"/>
      <w:marBottom w:val="0"/>
      <w:divBdr>
        <w:top w:val="none" w:sz="0" w:space="0" w:color="auto"/>
        <w:left w:val="none" w:sz="0" w:space="0" w:color="auto"/>
        <w:bottom w:val="none" w:sz="0" w:space="0" w:color="auto"/>
        <w:right w:val="none" w:sz="0" w:space="0" w:color="auto"/>
      </w:divBdr>
    </w:div>
    <w:div w:id="949825047">
      <w:bodyDiv w:val="1"/>
      <w:marLeft w:val="0"/>
      <w:marRight w:val="0"/>
      <w:marTop w:val="0"/>
      <w:marBottom w:val="0"/>
      <w:divBdr>
        <w:top w:val="none" w:sz="0" w:space="0" w:color="auto"/>
        <w:left w:val="none" w:sz="0" w:space="0" w:color="auto"/>
        <w:bottom w:val="none" w:sz="0" w:space="0" w:color="auto"/>
        <w:right w:val="none" w:sz="0" w:space="0" w:color="auto"/>
      </w:divBdr>
    </w:div>
    <w:div w:id="960890096">
      <w:bodyDiv w:val="1"/>
      <w:marLeft w:val="0"/>
      <w:marRight w:val="0"/>
      <w:marTop w:val="0"/>
      <w:marBottom w:val="0"/>
      <w:divBdr>
        <w:top w:val="none" w:sz="0" w:space="0" w:color="auto"/>
        <w:left w:val="none" w:sz="0" w:space="0" w:color="auto"/>
        <w:bottom w:val="none" w:sz="0" w:space="0" w:color="auto"/>
        <w:right w:val="none" w:sz="0" w:space="0" w:color="auto"/>
      </w:divBdr>
    </w:div>
    <w:div w:id="963845773">
      <w:bodyDiv w:val="1"/>
      <w:marLeft w:val="0"/>
      <w:marRight w:val="0"/>
      <w:marTop w:val="0"/>
      <w:marBottom w:val="0"/>
      <w:divBdr>
        <w:top w:val="none" w:sz="0" w:space="0" w:color="auto"/>
        <w:left w:val="none" w:sz="0" w:space="0" w:color="auto"/>
        <w:bottom w:val="none" w:sz="0" w:space="0" w:color="auto"/>
        <w:right w:val="none" w:sz="0" w:space="0" w:color="auto"/>
      </w:divBdr>
    </w:div>
    <w:div w:id="975449276">
      <w:bodyDiv w:val="1"/>
      <w:marLeft w:val="0"/>
      <w:marRight w:val="0"/>
      <w:marTop w:val="0"/>
      <w:marBottom w:val="0"/>
      <w:divBdr>
        <w:top w:val="none" w:sz="0" w:space="0" w:color="auto"/>
        <w:left w:val="none" w:sz="0" w:space="0" w:color="auto"/>
        <w:bottom w:val="none" w:sz="0" w:space="0" w:color="auto"/>
        <w:right w:val="none" w:sz="0" w:space="0" w:color="auto"/>
      </w:divBdr>
    </w:div>
    <w:div w:id="978337714">
      <w:bodyDiv w:val="1"/>
      <w:marLeft w:val="0"/>
      <w:marRight w:val="0"/>
      <w:marTop w:val="0"/>
      <w:marBottom w:val="0"/>
      <w:divBdr>
        <w:top w:val="none" w:sz="0" w:space="0" w:color="auto"/>
        <w:left w:val="none" w:sz="0" w:space="0" w:color="auto"/>
        <w:bottom w:val="none" w:sz="0" w:space="0" w:color="auto"/>
        <w:right w:val="none" w:sz="0" w:space="0" w:color="auto"/>
      </w:divBdr>
    </w:div>
    <w:div w:id="990643319">
      <w:bodyDiv w:val="1"/>
      <w:marLeft w:val="0"/>
      <w:marRight w:val="0"/>
      <w:marTop w:val="0"/>
      <w:marBottom w:val="0"/>
      <w:divBdr>
        <w:top w:val="none" w:sz="0" w:space="0" w:color="auto"/>
        <w:left w:val="none" w:sz="0" w:space="0" w:color="auto"/>
        <w:bottom w:val="none" w:sz="0" w:space="0" w:color="auto"/>
        <w:right w:val="none" w:sz="0" w:space="0" w:color="auto"/>
      </w:divBdr>
    </w:div>
    <w:div w:id="1002124797">
      <w:bodyDiv w:val="1"/>
      <w:marLeft w:val="0"/>
      <w:marRight w:val="0"/>
      <w:marTop w:val="0"/>
      <w:marBottom w:val="0"/>
      <w:divBdr>
        <w:top w:val="none" w:sz="0" w:space="0" w:color="auto"/>
        <w:left w:val="none" w:sz="0" w:space="0" w:color="auto"/>
        <w:bottom w:val="none" w:sz="0" w:space="0" w:color="auto"/>
        <w:right w:val="none" w:sz="0" w:space="0" w:color="auto"/>
      </w:divBdr>
    </w:div>
    <w:div w:id="1005016719">
      <w:bodyDiv w:val="1"/>
      <w:marLeft w:val="0"/>
      <w:marRight w:val="0"/>
      <w:marTop w:val="0"/>
      <w:marBottom w:val="0"/>
      <w:divBdr>
        <w:top w:val="none" w:sz="0" w:space="0" w:color="auto"/>
        <w:left w:val="none" w:sz="0" w:space="0" w:color="auto"/>
        <w:bottom w:val="none" w:sz="0" w:space="0" w:color="auto"/>
        <w:right w:val="none" w:sz="0" w:space="0" w:color="auto"/>
      </w:divBdr>
    </w:div>
    <w:div w:id="1005590844">
      <w:bodyDiv w:val="1"/>
      <w:marLeft w:val="0"/>
      <w:marRight w:val="0"/>
      <w:marTop w:val="0"/>
      <w:marBottom w:val="0"/>
      <w:divBdr>
        <w:top w:val="none" w:sz="0" w:space="0" w:color="auto"/>
        <w:left w:val="none" w:sz="0" w:space="0" w:color="auto"/>
        <w:bottom w:val="none" w:sz="0" w:space="0" w:color="auto"/>
        <w:right w:val="none" w:sz="0" w:space="0" w:color="auto"/>
      </w:divBdr>
    </w:div>
    <w:div w:id="1009910876">
      <w:bodyDiv w:val="1"/>
      <w:marLeft w:val="0"/>
      <w:marRight w:val="0"/>
      <w:marTop w:val="0"/>
      <w:marBottom w:val="0"/>
      <w:divBdr>
        <w:top w:val="none" w:sz="0" w:space="0" w:color="auto"/>
        <w:left w:val="none" w:sz="0" w:space="0" w:color="auto"/>
        <w:bottom w:val="none" w:sz="0" w:space="0" w:color="auto"/>
        <w:right w:val="none" w:sz="0" w:space="0" w:color="auto"/>
      </w:divBdr>
    </w:div>
    <w:div w:id="1011764969">
      <w:bodyDiv w:val="1"/>
      <w:marLeft w:val="0"/>
      <w:marRight w:val="0"/>
      <w:marTop w:val="0"/>
      <w:marBottom w:val="0"/>
      <w:divBdr>
        <w:top w:val="none" w:sz="0" w:space="0" w:color="auto"/>
        <w:left w:val="none" w:sz="0" w:space="0" w:color="auto"/>
        <w:bottom w:val="none" w:sz="0" w:space="0" w:color="auto"/>
        <w:right w:val="none" w:sz="0" w:space="0" w:color="auto"/>
      </w:divBdr>
    </w:div>
    <w:div w:id="1012027568">
      <w:bodyDiv w:val="1"/>
      <w:marLeft w:val="0"/>
      <w:marRight w:val="0"/>
      <w:marTop w:val="0"/>
      <w:marBottom w:val="0"/>
      <w:divBdr>
        <w:top w:val="none" w:sz="0" w:space="0" w:color="auto"/>
        <w:left w:val="none" w:sz="0" w:space="0" w:color="auto"/>
        <w:bottom w:val="none" w:sz="0" w:space="0" w:color="auto"/>
        <w:right w:val="none" w:sz="0" w:space="0" w:color="auto"/>
      </w:divBdr>
    </w:div>
    <w:div w:id="1042897454">
      <w:bodyDiv w:val="1"/>
      <w:marLeft w:val="0"/>
      <w:marRight w:val="0"/>
      <w:marTop w:val="0"/>
      <w:marBottom w:val="0"/>
      <w:divBdr>
        <w:top w:val="none" w:sz="0" w:space="0" w:color="auto"/>
        <w:left w:val="none" w:sz="0" w:space="0" w:color="auto"/>
        <w:bottom w:val="none" w:sz="0" w:space="0" w:color="auto"/>
        <w:right w:val="none" w:sz="0" w:space="0" w:color="auto"/>
      </w:divBdr>
    </w:div>
    <w:div w:id="1045256952">
      <w:bodyDiv w:val="1"/>
      <w:marLeft w:val="0"/>
      <w:marRight w:val="0"/>
      <w:marTop w:val="0"/>
      <w:marBottom w:val="0"/>
      <w:divBdr>
        <w:top w:val="none" w:sz="0" w:space="0" w:color="auto"/>
        <w:left w:val="none" w:sz="0" w:space="0" w:color="auto"/>
        <w:bottom w:val="none" w:sz="0" w:space="0" w:color="auto"/>
        <w:right w:val="none" w:sz="0" w:space="0" w:color="auto"/>
      </w:divBdr>
    </w:div>
    <w:div w:id="1050350504">
      <w:bodyDiv w:val="1"/>
      <w:marLeft w:val="0"/>
      <w:marRight w:val="0"/>
      <w:marTop w:val="0"/>
      <w:marBottom w:val="0"/>
      <w:divBdr>
        <w:top w:val="none" w:sz="0" w:space="0" w:color="auto"/>
        <w:left w:val="none" w:sz="0" w:space="0" w:color="auto"/>
        <w:bottom w:val="none" w:sz="0" w:space="0" w:color="auto"/>
        <w:right w:val="none" w:sz="0" w:space="0" w:color="auto"/>
      </w:divBdr>
    </w:div>
    <w:div w:id="1064254628">
      <w:bodyDiv w:val="1"/>
      <w:marLeft w:val="0"/>
      <w:marRight w:val="0"/>
      <w:marTop w:val="0"/>
      <w:marBottom w:val="0"/>
      <w:divBdr>
        <w:top w:val="none" w:sz="0" w:space="0" w:color="auto"/>
        <w:left w:val="none" w:sz="0" w:space="0" w:color="auto"/>
        <w:bottom w:val="none" w:sz="0" w:space="0" w:color="auto"/>
        <w:right w:val="none" w:sz="0" w:space="0" w:color="auto"/>
      </w:divBdr>
    </w:div>
    <w:div w:id="1068649660">
      <w:bodyDiv w:val="1"/>
      <w:marLeft w:val="0"/>
      <w:marRight w:val="0"/>
      <w:marTop w:val="0"/>
      <w:marBottom w:val="0"/>
      <w:divBdr>
        <w:top w:val="none" w:sz="0" w:space="0" w:color="auto"/>
        <w:left w:val="none" w:sz="0" w:space="0" w:color="auto"/>
        <w:bottom w:val="none" w:sz="0" w:space="0" w:color="auto"/>
        <w:right w:val="none" w:sz="0" w:space="0" w:color="auto"/>
      </w:divBdr>
    </w:div>
    <w:div w:id="1078751941">
      <w:bodyDiv w:val="1"/>
      <w:marLeft w:val="0"/>
      <w:marRight w:val="0"/>
      <w:marTop w:val="0"/>
      <w:marBottom w:val="0"/>
      <w:divBdr>
        <w:top w:val="none" w:sz="0" w:space="0" w:color="auto"/>
        <w:left w:val="none" w:sz="0" w:space="0" w:color="auto"/>
        <w:bottom w:val="none" w:sz="0" w:space="0" w:color="auto"/>
        <w:right w:val="none" w:sz="0" w:space="0" w:color="auto"/>
      </w:divBdr>
    </w:div>
    <w:div w:id="1089496514">
      <w:bodyDiv w:val="1"/>
      <w:marLeft w:val="0"/>
      <w:marRight w:val="0"/>
      <w:marTop w:val="0"/>
      <w:marBottom w:val="0"/>
      <w:divBdr>
        <w:top w:val="none" w:sz="0" w:space="0" w:color="auto"/>
        <w:left w:val="none" w:sz="0" w:space="0" w:color="auto"/>
        <w:bottom w:val="none" w:sz="0" w:space="0" w:color="auto"/>
        <w:right w:val="none" w:sz="0" w:space="0" w:color="auto"/>
      </w:divBdr>
    </w:div>
    <w:div w:id="1093742179">
      <w:bodyDiv w:val="1"/>
      <w:marLeft w:val="0"/>
      <w:marRight w:val="0"/>
      <w:marTop w:val="0"/>
      <w:marBottom w:val="0"/>
      <w:divBdr>
        <w:top w:val="none" w:sz="0" w:space="0" w:color="auto"/>
        <w:left w:val="none" w:sz="0" w:space="0" w:color="auto"/>
        <w:bottom w:val="none" w:sz="0" w:space="0" w:color="auto"/>
        <w:right w:val="none" w:sz="0" w:space="0" w:color="auto"/>
      </w:divBdr>
    </w:div>
    <w:div w:id="1097481746">
      <w:bodyDiv w:val="1"/>
      <w:marLeft w:val="0"/>
      <w:marRight w:val="0"/>
      <w:marTop w:val="0"/>
      <w:marBottom w:val="0"/>
      <w:divBdr>
        <w:top w:val="none" w:sz="0" w:space="0" w:color="auto"/>
        <w:left w:val="none" w:sz="0" w:space="0" w:color="auto"/>
        <w:bottom w:val="none" w:sz="0" w:space="0" w:color="auto"/>
        <w:right w:val="none" w:sz="0" w:space="0" w:color="auto"/>
      </w:divBdr>
    </w:div>
    <w:div w:id="1116826246">
      <w:bodyDiv w:val="1"/>
      <w:marLeft w:val="0"/>
      <w:marRight w:val="0"/>
      <w:marTop w:val="0"/>
      <w:marBottom w:val="0"/>
      <w:divBdr>
        <w:top w:val="none" w:sz="0" w:space="0" w:color="auto"/>
        <w:left w:val="none" w:sz="0" w:space="0" w:color="auto"/>
        <w:bottom w:val="none" w:sz="0" w:space="0" w:color="auto"/>
        <w:right w:val="none" w:sz="0" w:space="0" w:color="auto"/>
      </w:divBdr>
    </w:div>
    <w:div w:id="1122068325">
      <w:bodyDiv w:val="1"/>
      <w:marLeft w:val="0"/>
      <w:marRight w:val="0"/>
      <w:marTop w:val="0"/>
      <w:marBottom w:val="0"/>
      <w:divBdr>
        <w:top w:val="none" w:sz="0" w:space="0" w:color="auto"/>
        <w:left w:val="none" w:sz="0" w:space="0" w:color="auto"/>
        <w:bottom w:val="none" w:sz="0" w:space="0" w:color="auto"/>
        <w:right w:val="none" w:sz="0" w:space="0" w:color="auto"/>
      </w:divBdr>
    </w:div>
    <w:div w:id="1124151706">
      <w:bodyDiv w:val="1"/>
      <w:marLeft w:val="0"/>
      <w:marRight w:val="0"/>
      <w:marTop w:val="0"/>
      <w:marBottom w:val="0"/>
      <w:divBdr>
        <w:top w:val="none" w:sz="0" w:space="0" w:color="auto"/>
        <w:left w:val="none" w:sz="0" w:space="0" w:color="auto"/>
        <w:bottom w:val="none" w:sz="0" w:space="0" w:color="auto"/>
        <w:right w:val="none" w:sz="0" w:space="0" w:color="auto"/>
      </w:divBdr>
    </w:div>
    <w:div w:id="1142120069">
      <w:bodyDiv w:val="1"/>
      <w:marLeft w:val="0"/>
      <w:marRight w:val="0"/>
      <w:marTop w:val="0"/>
      <w:marBottom w:val="0"/>
      <w:divBdr>
        <w:top w:val="none" w:sz="0" w:space="0" w:color="auto"/>
        <w:left w:val="none" w:sz="0" w:space="0" w:color="auto"/>
        <w:bottom w:val="none" w:sz="0" w:space="0" w:color="auto"/>
        <w:right w:val="none" w:sz="0" w:space="0" w:color="auto"/>
      </w:divBdr>
    </w:div>
    <w:div w:id="1143959594">
      <w:bodyDiv w:val="1"/>
      <w:marLeft w:val="0"/>
      <w:marRight w:val="0"/>
      <w:marTop w:val="0"/>
      <w:marBottom w:val="0"/>
      <w:divBdr>
        <w:top w:val="none" w:sz="0" w:space="0" w:color="auto"/>
        <w:left w:val="none" w:sz="0" w:space="0" w:color="auto"/>
        <w:bottom w:val="none" w:sz="0" w:space="0" w:color="auto"/>
        <w:right w:val="none" w:sz="0" w:space="0" w:color="auto"/>
      </w:divBdr>
    </w:div>
    <w:div w:id="1145590601">
      <w:bodyDiv w:val="1"/>
      <w:marLeft w:val="0"/>
      <w:marRight w:val="0"/>
      <w:marTop w:val="0"/>
      <w:marBottom w:val="0"/>
      <w:divBdr>
        <w:top w:val="none" w:sz="0" w:space="0" w:color="auto"/>
        <w:left w:val="none" w:sz="0" w:space="0" w:color="auto"/>
        <w:bottom w:val="none" w:sz="0" w:space="0" w:color="auto"/>
        <w:right w:val="none" w:sz="0" w:space="0" w:color="auto"/>
      </w:divBdr>
    </w:div>
    <w:div w:id="1151213289">
      <w:bodyDiv w:val="1"/>
      <w:marLeft w:val="0"/>
      <w:marRight w:val="0"/>
      <w:marTop w:val="0"/>
      <w:marBottom w:val="0"/>
      <w:divBdr>
        <w:top w:val="none" w:sz="0" w:space="0" w:color="auto"/>
        <w:left w:val="none" w:sz="0" w:space="0" w:color="auto"/>
        <w:bottom w:val="none" w:sz="0" w:space="0" w:color="auto"/>
        <w:right w:val="none" w:sz="0" w:space="0" w:color="auto"/>
      </w:divBdr>
    </w:div>
    <w:div w:id="1152790664">
      <w:bodyDiv w:val="1"/>
      <w:marLeft w:val="0"/>
      <w:marRight w:val="0"/>
      <w:marTop w:val="0"/>
      <w:marBottom w:val="0"/>
      <w:divBdr>
        <w:top w:val="none" w:sz="0" w:space="0" w:color="auto"/>
        <w:left w:val="none" w:sz="0" w:space="0" w:color="auto"/>
        <w:bottom w:val="none" w:sz="0" w:space="0" w:color="auto"/>
        <w:right w:val="none" w:sz="0" w:space="0" w:color="auto"/>
      </w:divBdr>
    </w:div>
    <w:div w:id="1153835070">
      <w:bodyDiv w:val="1"/>
      <w:marLeft w:val="0"/>
      <w:marRight w:val="0"/>
      <w:marTop w:val="0"/>
      <w:marBottom w:val="0"/>
      <w:divBdr>
        <w:top w:val="none" w:sz="0" w:space="0" w:color="auto"/>
        <w:left w:val="none" w:sz="0" w:space="0" w:color="auto"/>
        <w:bottom w:val="none" w:sz="0" w:space="0" w:color="auto"/>
        <w:right w:val="none" w:sz="0" w:space="0" w:color="auto"/>
      </w:divBdr>
    </w:div>
    <w:div w:id="1158375473">
      <w:bodyDiv w:val="1"/>
      <w:marLeft w:val="0"/>
      <w:marRight w:val="0"/>
      <w:marTop w:val="0"/>
      <w:marBottom w:val="0"/>
      <w:divBdr>
        <w:top w:val="none" w:sz="0" w:space="0" w:color="auto"/>
        <w:left w:val="none" w:sz="0" w:space="0" w:color="auto"/>
        <w:bottom w:val="none" w:sz="0" w:space="0" w:color="auto"/>
        <w:right w:val="none" w:sz="0" w:space="0" w:color="auto"/>
      </w:divBdr>
    </w:div>
    <w:div w:id="1164466339">
      <w:bodyDiv w:val="1"/>
      <w:marLeft w:val="0"/>
      <w:marRight w:val="0"/>
      <w:marTop w:val="0"/>
      <w:marBottom w:val="0"/>
      <w:divBdr>
        <w:top w:val="none" w:sz="0" w:space="0" w:color="auto"/>
        <w:left w:val="none" w:sz="0" w:space="0" w:color="auto"/>
        <w:bottom w:val="none" w:sz="0" w:space="0" w:color="auto"/>
        <w:right w:val="none" w:sz="0" w:space="0" w:color="auto"/>
      </w:divBdr>
    </w:div>
    <w:div w:id="1170216295">
      <w:bodyDiv w:val="1"/>
      <w:marLeft w:val="0"/>
      <w:marRight w:val="0"/>
      <w:marTop w:val="0"/>
      <w:marBottom w:val="0"/>
      <w:divBdr>
        <w:top w:val="none" w:sz="0" w:space="0" w:color="auto"/>
        <w:left w:val="none" w:sz="0" w:space="0" w:color="auto"/>
        <w:bottom w:val="none" w:sz="0" w:space="0" w:color="auto"/>
        <w:right w:val="none" w:sz="0" w:space="0" w:color="auto"/>
      </w:divBdr>
    </w:div>
    <w:div w:id="1195922620">
      <w:bodyDiv w:val="1"/>
      <w:marLeft w:val="0"/>
      <w:marRight w:val="0"/>
      <w:marTop w:val="0"/>
      <w:marBottom w:val="0"/>
      <w:divBdr>
        <w:top w:val="none" w:sz="0" w:space="0" w:color="auto"/>
        <w:left w:val="none" w:sz="0" w:space="0" w:color="auto"/>
        <w:bottom w:val="none" w:sz="0" w:space="0" w:color="auto"/>
        <w:right w:val="none" w:sz="0" w:space="0" w:color="auto"/>
      </w:divBdr>
    </w:div>
    <w:div w:id="1222718398">
      <w:bodyDiv w:val="1"/>
      <w:marLeft w:val="0"/>
      <w:marRight w:val="0"/>
      <w:marTop w:val="0"/>
      <w:marBottom w:val="0"/>
      <w:divBdr>
        <w:top w:val="none" w:sz="0" w:space="0" w:color="auto"/>
        <w:left w:val="none" w:sz="0" w:space="0" w:color="auto"/>
        <w:bottom w:val="none" w:sz="0" w:space="0" w:color="auto"/>
        <w:right w:val="none" w:sz="0" w:space="0" w:color="auto"/>
      </w:divBdr>
    </w:div>
    <w:div w:id="1281449989">
      <w:bodyDiv w:val="1"/>
      <w:marLeft w:val="0"/>
      <w:marRight w:val="0"/>
      <w:marTop w:val="0"/>
      <w:marBottom w:val="0"/>
      <w:divBdr>
        <w:top w:val="none" w:sz="0" w:space="0" w:color="auto"/>
        <w:left w:val="none" w:sz="0" w:space="0" w:color="auto"/>
        <w:bottom w:val="none" w:sz="0" w:space="0" w:color="auto"/>
        <w:right w:val="none" w:sz="0" w:space="0" w:color="auto"/>
      </w:divBdr>
    </w:div>
    <w:div w:id="1295477806">
      <w:bodyDiv w:val="1"/>
      <w:marLeft w:val="0"/>
      <w:marRight w:val="0"/>
      <w:marTop w:val="0"/>
      <w:marBottom w:val="0"/>
      <w:divBdr>
        <w:top w:val="none" w:sz="0" w:space="0" w:color="auto"/>
        <w:left w:val="none" w:sz="0" w:space="0" w:color="auto"/>
        <w:bottom w:val="none" w:sz="0" w:space="0" w:color="auto"/>
        <w:right w:val="none" w:sz="0" w:space="0" w:color="auto"/>
      </w:divBdr>
    </w:div>
    <w:div w:id="1304695900">
      <w:bodyDiv w:val="1"/>
      <w:marLeft w:val="0"/>
      <w:marRight w:val="0"/>
      <w:marTop w:val="0"/>
      <w:marBottom w:val="0"/>
      <w:divBdr>
        <w:top w:val="none" w:sz="0" w:space="0" w:color="auto"/>
        <w:left w:val="none" w:sz="0" w:space="0" w:color="auto"/>
        <w:bottom w:val="none" w:sz="0" w:space="0" w:color="auto"/>
        <w:right w:val="none" w:sz="0" w:space="0" w:color="auto"/>
      </w:divBdr>
    </w:div>
    <w:div w:id="1322854785">
      <w:bodyDiv w:val="1"/>
      <w:marLeft w:val="0"/>
      <w:marRight w:val="0"/>
      <w:marTop w:val="0"/>
      <w:marBottom w:val="0"/>
      <w:divBdr>
        <w:top w:val="none" w:sz="0" w:space="0" w:color="auto"/>
        <w:left w:val="none" w:sz="0" w:space="0" w:color="auto"/>
        <w:bottom w:val="none" w:sz="0" w:space="0" w:color="auto"/>
        <w:right w:val="none" w:sz="0" w:space="0" w:color="auto"/>
      </w:divBdr>
    </w:div>
    <w:div w:id="1324041684">
      <w:bodyDiv w:val="1"/>
      <w:marLeft w:val="0"/>
      <w:marRight w:val="0"/>
      <w:marTop w:val="0"/>
      <w:marBottom w:val="0"/>
      <w:divBdr>
        <w:top w:val="none" w:sz="0" w:space="0" w:color="auto"/>
        <w:left w:val="none" w:sz="0" w:space="0" w:color="auto"/>
        <w:bottom w:val="none" w:sz="0" w:space="0" w:color="auto"/>
        <w:right w:val="none" w:sz="0" w:space="0" w:color="auto"/>
      </w:divBdr>
    </w:div>
    <w:div w:id="1344550131">
      <w:bodyDiv w:val="1"/>
      <w:marLeft w:val="0"/>
      <w:marRight w:val="0"/>
      <w:marTop w:val="0"/>
      <w:marBottom w:val="0"/>
      <w:divBdr>
        <w:top w:val="none" w:sz="0" w:space="0" w:color="auto"/>
        <w:left w:val="none" w:sz="0" w:space="0" w:color="auto"/>
        <w:bottom w:val="none" w:sz="0" w:space="0" w:color="auto"/>
        <w:right w:val="none" w:sz="0" w:space="0" w:color="auto"/>
      </w:divBdr>
    </w:div>
    <w:div w:id="1358194631">
      <w:bodyDiv w:val="1"/>
      <w:marLeft w:val="0"/>
      <w:marRight w:val="0"/>
      <w:marTop w:val="0"/>
      <w:marBottom w:val="0"/>
      <w:divBdr>
        <w:top w:val="none" w:sz="0" w:space="0" w:color="auto"/>
        <w:left w:val="none" w:sz="0" w:space="0" w:color="auto"/>
        <w:bottom w:val="none" w:sz="0" w:space="0" w:color="auto"/>
        <w:right w:val="none" w:sz="0" w:space="0" w:color="auto"/>
      </w:divBdr>
    </w:div>
    <w:div w:id="1427844169">
      <w:bodyDiv w:val="1"/>
      <w:marLeft w:val="0"/>
      <w:marRight w:val="0"/>
      <w:marTop w:val="0"/>
      <w:marBottom w:val="0"/>
      <w:divBdr>
        <w:top w:val="none" w:sz="0" w:space="0" w:color="auto"/>
        <w:left w:val="none" w:sz="0" w:space="0" w:color="auto"/>
        <w:bottom w:val="none" w:sz="0" w:space="0" w:color="auto"/>
        <w:right w:val="none" w:sz="0" w:space="0" w:color="auto"/>
      </w:divBdr>
    </w:div>
    <w:div w:id="1445805452">
      <w:bodyDiv w:val="1"/>
      <w:marLeft w:val="0"/>
      <w:marRight w:val="0"/>
      <w:marTop w:val="0"/>
      <w:marBottom w:val="0"/>
      <w:divBdr>
        <w:top w:val="none" w:sz="0" w:space="0" w:color="auto"/>
        <w:left w:val="none" w:sz="0" w:space="0" w:color="auto"/>
        <w:bottom w:val="none" w:sz="0" w:space="0" w:color="auto"/>
        <w:right w:val="none" w:sz="0" w:space="0" w:color="auto"/>
      </w:divBdr>
    </w:div>
    <w:div w:id="1447037485">
      <w:bodyDiv w:val="1"/>
      <w:marLeft w:val="0"/>
      <w:marRight w:val="0"/>
      <w:marTop w:val="0"/>
      <w:marBottom w:val="0"/>
      <w:divBdr>
        <w:top w:val="none" w:sz="0" w:space="0" w:color="auto"/>
        <w:left w:val="none" w:sz="0" w:space="0" w:color="auto"/>
        <w:bottom w:val="none" w:sz="0" w:space="0" w:color="auto"/>
        <w:right w:val="none" w:sz="0" w:space="0" w:color="auto"/>
      </w:divBdr>
    </w:div>
    <w:div w:id="1452095257">
      <w:bodyDiv w:val="1"/>
      <w:marLeft w:val="0"/>
      <w:marRight w:val="0"/>
      <w:marTop w:val="0"/>
      <w:marBottom w:val="0"/>
      <w:divBdr>
        <w:top w:val="none" w:sz="0" w:space="0" w:color="auto"/>
        <w:left w:val="none" w:sz="0" w:space="0" w:color="auto"/>
        <w:bottom w:val="none" w:sz="0" w:space="0" w:color="auto"/>
        <w:right w:val="none" w:sz="0" w:space="0" w:color="auto"/>
      </w:divBdr>
    </w:div>
    <w:div w:id="1467507484">
      <w:bodyDiv w:val="1"/>
      <w:marLeft w:val="0"/>
      <w:marRight w:val="0"/>
      <w:marTop w:val="0"/>
      <w:marBottom w:val="0"/>
      <w:divBdr>
        <w:top w:val="none" w:sz="0" w:space="0" w:color="auto"/>
        <w:left w:val="none" w:sz="0" w:space="0" w:color="auto"/>
        <w:bottom w:val="none" w:sz="0" w:space="0" w:color="auto"/>
        <w:right w:val="none" w:sz="0" w:space="0" w:color="auto"/>
      </w:divBdr>
    </w:div>
    <w:div w:id="1477603869">
      <w:bodyDiv w:val="1"/>
      <w:marLeft w:val="0"/>
      <w:marRight w:val="0"/>
      <w:marTop w:val="0"/>
      <w:marBottom w:val="0"/>
      <w:divBdr>
        <w:top w:val="none" w:sz="0" w:space="0" w:color="auto"/>
        <w:left w:val="none" w:sz="0" w:space="0" w:color="auto"/>
        <w:bottom w:val="none" w:sz="0" w:space="0" w:color="auto"/>
        <w:right w:val="none" w:sz="0" w:space="0" w:color="auto"/>
      </w:divBdr>
    </w:div>
    <w:div w:id="1497962227">
      <w:bodyDiv w:val="1"/>
      <w:marLeft w:val="0"/>
      <w:marRight w:val="0"/>
      <w:marTop w:val="0"/>
      <w:marBottom w:val="0"/>
      <w:divBdr>
        <w:top w:val="none" w:sz="0" w:space="0" w:color="auto"/>
        <w:left w:val="none" w:sz="0" w:space="0" w:color="auto"/>
        <w:bottom w:val="none" w:sz="0" w:space="0" w:color="auto"/>
        <w:right w:val="none" w:sz="0" w:space="0" w:color="auto"/>
      </w:divBdr>
    </w:div>
    <w:div w:id="1517691112">
      <w:bodyDiv w:val="1"/>
      <w:marLeft w:val="0"/>
      <w:marRight w:val="0"/>
      <w:marTop w:val="0"/>
      <w:marBottom w:val="0"/>
      <w:divBdr>
        <w:top w:val="none" w:sz="0" w:space="0" w:color="auto"/>
        <w:left w:val="none" w:sz="0" w:space="0" w:color="auto"/>
        <w:bottom w:val="none" w:sz="0" w:space="0" w:color="auto"/>
        <w:right w:val="none" w:sz="0" w:space="0" w:color="auto"/>
      </w:divBdr>
    </w:div>
    <w:div w:id="1528332278">
      <w:bodyDiv w:val="1"/>
      <w:marLeft w:val="0"/>
      <w:marRight w:val="0"/>
      <w:marTop w:val="0"/>
      <w:marBottom w:val="0"/>
      <w:divBdr>
        <w:top w:val="none" w:sz="0" w:space="0" w:color="auto"/>
        <w:left w:val="none" w:sz="0" w:space="0" w:color="auto"/>
        <w:bottom w:val="none" w:sz="0" w:space="0" w:color="auto"/>
        <w:right w:val="none" w:sz="0" w:space="0" w:color="auto"/>
      </w:divBdr>
    </w:div>
    <w:div w:id="1553465393">
      <w:bodyDiv w:val="1"/>
      <w:marLeft w:val="0"/>
      <w:marRight w:val="0"/>
      <w:marTop w:val="0"/>
      <w:marBottom w:val="0"/>
      <w:divBdr>
        <w:top w:val="none" w:sz="0" w:space="0" w:color="auto"/>
        <w:left w:val="none" w:sz="0" w:space="0" w:color="auto"/>
        <w:bottom w:val="none" w:sz="0" w:space="0" w:color="auto"/>
        <w:right w:val="none" w:sz="0" w:space="0" w:color="auto"/>
      </w:divBdr>
    </w:div>
    <w:div w:id="1565725283">
      <w:bodyDiv w:val="1"/>
      <w:marLeft w:val="0"/>
      <w:marRight w:val="0"/>
      <w:marTop w:val="0"/>
      <w:marBottom w:val="0"/>
      <w:divBdr>
        <w:top w:val="none" w:sz="0" w:space="0" w:color="auto"/>
        <w:left w:val="none" w:sz="0" w:space="0" w:color="auto"/>
        <w:bottom w:val="none" w:sz="0" w:space="0" w:color="auto"/>
        <w:right w:val="none" w:sz="0" w:space="0" w:color="auto"/>
      </w:divBdr>
    </w:div>
    <w:div w:id="1566528332">
      <w:bodyDiv w:val="1"/>
      <w:marLeft w:val="0"/>
      <w:marRight w:val="0"/>
      <w:marTop w:val="0"/>
      <w:marBottom w:val="0"/>
      <w:divBdr>
        <w:top w:val="none" w:sz="0" w:space="0" w:color="auto"/>
        <w:left w:val="none" w:sz="0" w:space="0" w:color="auto"/>
        <w:bottom w:val="none" w:sz="0" w:space="0" w:color="auto"/>
        <w:right w:val="none" w:sz="0" w:space="0" w:color="auto"/>
      </w:divBdr>
    </w:div>
    <w:div w:id="1571577238">
      <w:bodyDiv w:val="1"/>
      <w:marLeft w:val="0"/>
      <w:marRight w:val="0"/>
      <w:marTop w:val="0"/>
      <w:marBottom w:val="0"/>
      <w:divBdr>
        <w:top w:val="none" w:sz="0" w:space="0" w:color="auto"/>
        <w:left w:val="none" w:sz="0" w:space="0" w:color="auto"/>
        <w:bottom w:val="none" w:sz="0" w:space="0" w:color="auto"/>
        <w:right w:val="none" w:sz="0" w:space="0" w:color="auto"/>
      </w:divBdr>
    </w:div>
    <w:div w:id="1589534464">
      <w:bodyDiv w:val="1"/>
      <w:marLeft w:val="0"/>
      <w:marRight w:val="0"/>
      <w:marTop w:val="0"/>
      <w:marBottom w:val="0"/>
      <w:divBdr>
        <w:top w:val="none" w:sz="0" w:space="0" w:color="auto"/>
        <w:left w:val="none" w:sz="0" w:space="0" w:color="auto"/>
        <w:bottom w:val="none" w:sz="0" w:space="0" w:color="auto"/>
        <w:right w:val="none" w:sz="0" w:space="0" w:color="auto"/>
      </w:divBdr>
    </w:div>
    <w:div w:id="1596087645">
      <w:bodyDiv w:val="1"/>
      <w:marLeft w:val="0"/>
      <w:marRight w:val="0"/>
      <w:marTop w:val="0"/>
      <w:marBottom w:val="0"/>
      <w:divBdr>
        <w:top w:val="none" w:sz="0" w:space="0" w:color="auto"/>
        <w:left w:val="none" w:sz="0" w:space="0" w:color="auto"/>
        <w:bottom w:val="none" w:sz="0" w:space="0" w:color="auto"/>
        <w:right w:val="none" w:sz="0" w:space="0" w:color="auto"/>
      </w:divBdr>
    </w:div>
    <w:div w:id="1603680481">
      <w:bodyDiv w:val="1"/>
      <w:marLeft w:val="0"/>
      <w:marRight w:val="0"/>
      <w:marTop w:val="0"/>
      <w:marBottom w:val="0"/>
      <w:divBdr>
        <w:top w:val="none" w:sz="0" w:space="0" w:color="auto"/>
        <w:left w:val="none" w:sz="0" w:space="0" w:color="auto"/>
        <w:bottom w:val="none" w:sz="0" w:space="0" w:color="auto"/>
        <w:right w:val="none" w:sz="0" w:space="0" w:color="auto"/>
      </w:divBdr>
    </w:div>
    <w:div w:id="1618759901">
      <w:bodyDiv w:val="1"/>
      <w:marLeft w:val="0"/>
      <w:marRight w:val="0"/>
      <w:marTop w:val="0"/>
      <w:marBottom w:val="0"/>
      <w:divBdr>
        <w:top w:val="none" w:sz="0" w:space="0" w:color="auto"/>
        <w:left w:val="none" w:sz="0" w:space="0" w:color="auto"/>
        <w:bottom w:val="none" w:sz="0" w:space="0" w:color="auto"/>
        <w:right w:val="none" w:sz="0" w:space="0" w:color="auto"/>
      </w:divBdr>
    </w:div>
    <w:div w:id="1625190896">
      <w:bodyDiv w:val="1"/>
      <w:marLeft w:val="0"/>
      <w:marRight w:val="0"/>
      <w:marTop w:val="0"/>
      <w:marBottom w:val="0"/>
      <w:divBdr>
        <w:top w:val="none" w:sz="0" w:space="0" w:color="auto"/>
        <w:left w:val="none" w:sz="0" w:space="0" w:color="auto"/>
        <w:bottom w:val="none" w:sz="0" w:space="0" w:color="auto"/>
        <w:right w:val="none" w:sz="0" w:space="0" w:color="auto"/>
      </w:divBdr>
    </w:div>
    <w:div w:id="1625649098">
      <w:bodyDiv w:val="1"/>
      <w:marLeft w:val="0"/>
      <w:marRight w:val="0"/>
      <w:marTop w:val="0"/>
      <w:marBottom w:val="0"/>
      <w:divBdr>
        <w:top w:val="none" w:sz="0" w:space="0" w:color="auto"/>
        <w:left w:val="none" w:sz="0" w:space="0" w:color="auto"/>
        <w:bottom w:val="none" w:sz="0" w:space="0" w:color="auto"/>
        <w:right w:val="none" w:sz="0" w:space="0" w:color="auto"/>
      </w:divBdr>
    </w:div>
    <w:div w:id="1627934246">
      <w:bodyDiv w:val="1"/>
      <w:marLeft w:val="0"/>
      <w:marRight w:val="0"/>
      <w:marTop w:val="0"/>
      <w:marBottom w:val="0"/>
      <w:divBdr>
        <w:top w:val="none" w:sz="0" w:space="0" w:color="auto"/>
        <w:left w:val="none" w:sz="0" w:space="0" w:color="auto"/>
        <w:bottom w:val="none" w:sz="0" w:space="0" w:color="auto"/>
        <w:right w:val="none" w:sz="0" w:space="0" w:color="auto"/>
      </w:divBdr>
    </w:div>
    <w:div w:id="1628315880">
      <w:bodyDiv w:val="1"/>
      <w:marLeft w:val="0"/>
      <w:marRight w:val="0"/>
      <w:marTop w:val="0"/>
      <w:marBottom w:val="0"/>
      <w:divBdr>
        <w:top w:val="none" w:sz="0" w:space="0" w:color="auto"/>
        <w:left w:val="none" w:sz="0" w:space="0" w:color="auto"/>
        <w:bottom w:val="none" w:sz="0" w:space="0" w:color="auto"/>
        <w:right w:val="none" w:sz="0" w:space="0" w:color="auto"/>
      </w:divBdr>
    </w:div>
    <w:div w:id="1653439359">
      <w:bodyDiv w:val="1"/>
      <w:marLeft w:val="0"/>
      <w:marRight w:val="0"/>
      <w:marTop w:val="0"/>
      <w:marBottom w:val="0"/>
      <w:divBdr>
        <w:top w:val="none" w:sz="0" w:space="0" w:color="auto"/>
        <w:left w:val="none" w:sz="0" w:space="0" w:color="auto"/>
        <w:bottom w:val="none" w:sz="0" w:space="0" w:color="auto"/>
        <w:right w:val="none" w:sz="0" w:space="0" w:color="auto"/>
      </w:divBdr>
    </w:div>
    <w:div w:id="1656301018">
      <w:bodyDiv w:val="1"/>
      <w:marLeft w:val="0"/>
      <w:marRight w:val="0"/>
      <w:marTop w:val="0"/>
      <w:marBottom w:val="0"/>
      <w:divBdr>
        <w:top w:val="none" w:sz="0" w:space="0" w:color="auto"/>
        <w:left w:val="none" w:sz="0" w:space="0" w:color="auto"/>
        <w:bottom w:val="none" w:sz="0" w:space="0" w:color="auto"/>
        <w:right w:val="none" w:sz="0" w:space="0" w:color="auto"/>
      </w:divBdr>
    </w:div>
    <w:div w:id="1673796493">
      <w:bodyDiv w:val="1"/>
      <w:marLeft w:val="0"/>
      <w:marRight w:val="0"/>
      <w:marTop w:val="0"/>
      <w:marBottom w:val="0"/>
      <w:divBdr>
        <w:top w:val="none" w:sz="0" w:space="0" w:color="auto"/>
        <w:left w:val="none" w:sz="0" w:space="0" w:color="auto"/>
        <w:bottom w:val="none" w:sz="0" w:space="0" w:color="auto"/>
        <w:right w:val="none" w:sz="0" w:space="0" w:color="auto"/>
      </w:divBdr>
    </w:div>
    <w:div w:id="1677883934">
      <w:bodyDiv w:val="1"/>
      <w:marLeft w:val="0"/>
      <w:marRight w:val="0"/>
      <w:marTop w:val="0"/>
      <w:marBottom w:val="0"/>
      <w:divBdr>
        <w:top w:val="none" w:sz="0" w:space="0" w:color="auto"/>
        <w:left w:val="none" w:sz="0" w:space="0" w:color="auto"/>
        <w:bottom w:val="none" w:sz="0" w:space="0" w:color="auto"/>
        <w:right w:val="none" w:sz="0" w:space="0" w:color="auto"/>
      </w:divBdr>
    </w:div>
    <w:div w:id="1684043958">
      <w:bodyDiv w:val="1"/>
      <w:marLeft w:val="0"/>
      <w:marRight w:val="0"/>
      <w:marTop w:val="0"/>
      <w:marBottom w:val="0"/>
      <w:divBdr>
        <w:top w:val="none" w:sz="0" w:space="0" w:color="auto"/>
        <w:left w:val="none" w:sz="0" w:space="0" w:color="auto"/>
        <w:bottom w:val="none" w:sz="0" w:space="0" w:color="auto"/>
        <w:right w:val="none" w:sz="0" w:space="0" w:color="auto"/>
      </w:divBdr>
    </w:div>
    <w:div w:id="1686978294">
      <w:bodyDiv w:val="1"/>
      <w:marLeft w:val="0"/>
      <w:marRight w:val="0"/>
      <w:marTop w:val="0"/>
      <w:marBottom w:val="0"/>
      <w:divBdr>
        <w:top w:val="none" w:sz="0" w:space="0" w:color="auto"/>
        <w:left w:val="none" w:sz="0" w:space="0" w:color="auto"/>
        <w:bottom w:val="none" w:sz="0" w:space="0" w:color="auto"/>
        <w:right w:val="none" w:sz="0" w:space="0" w:color="auto"/>
      </w:divBdr>
    </w:div>
    <w:div w:id="1727994333">
      <w:bodyDiv w:val="1"/>
      <w:marLeft w:val="0"/>
      <w:marRight w:val="0"/>
      <w:marTop w:val="0"/>
      <w:marBottom w:val="0"/>
      <w:divBdr>
        <w:top w:val="none" w:sz="0" w:space="0" w:color="auto"/>
        <w:left w:val="none" w:sz="0" w:space="0" w:color="auto"/>
        <w:bottom w:val="none" w:sz="0" w:space="0" w:color="auto"/>
        <w:right w:val="none" w:sz="0" w:space="0" w:color="auto"/>
      </w:divBdr>
    </w:div>
    <w:div w:id="1728606952">
      <w:bodyDiv w:val="1"/>
      <w:marLeft w:val="0"/>
      <w:marRight w:val="0"/>
      <w:marTop w:val="0"/>
      <w:marBottom w:val="0"/>
      <w:divBdr>
        <w:top w:val="none" w:sz="0" w:space="0" w:color="auto"/>
        <w:left w:val="none" w:sz="0" w:space="0" w:color="auto"/>
        <w:bottom w:val="none" w:sz="0" w:space="0" w:color="auto"/>
        <w:right w:val="none" w:sz="0" w:space="0" w:color="auto"/>
      </w:divBdr>
    </w:div>
    <w:div w:id="1732844520">
      <w:bodyDiv w:val="1"/>
      <w:marLeft w:val="0"/>
      <w:marRight w:val="0"/>
      <w:marTop w:val="0"/>
      <w:marBottom w:val="0"/>
      <w:divBdr>
        <w:top w:val="none" w:sz="0" w:space="0" w:color="auto"/>
        <w:left w:val="none" w:sz="0" w:space="0" w:color="auto"/>
        <w:bottom w:val="none" w:sz="0" w:space="0" w:color="auto"/>
        <w:right w:val="none" w:sz="0" w:space="0" w:color="auto"/>
      </w:divBdr>
    </w:div>
    <w:div w:id="1733579664">
      <w:bodyDiv w:val="1"/>
      <w:marLeft w:val="0"/>
      <w:marRight w:val="0"/>
      <w:marTop w:val="0"/>
      <w:marBottom w:val="0"/>
      <w:divBdr>
        <w:top w:val="none" w:sz="0" w:space="0" w:color="auto"/>
        <w:left w:val="none" w:sz="0" w:space="0" w:color="auto"/>
        <w:bottom w:val="none" w:sz="0" w:space="0" w:color="auto"/>
        <w:right w:val="none" w:sz="0" w:space="0" w:color="auto"/>
      </w:divBdr>
    </w:div>
    <w:div w:id="1736079099">
      <w:bodyDiv w:val="1"/>
      <w:marLeft w:val="0"/>
      <w:marRight w:val="0"/>
      <w:marTop w:val="0"/>
      <w:marBottom w:val="0"/>
      <w:divBdr>
        <w:top w:val="none" w:sz="0" w:space="0" w:color="auto"/>
        <w:left w:val="none" w:sz="0" w:space="0" w:color="auto"/>
        <w:bottom w:val="none" w:sz="0" w:space="0" w:color="auto"/>
        <w:right w:val="none" w:sz="0" w:space="0" w:color="auto"/>
      </w:divBdr>
    </w:div>
    <w:div w:id="1738933670">
      <w:bodyDiv w:val="1"/>
      <w:marLeft w:val="0"/>
      <w:marRight w:val="0"/>
      <w:marTop w:val="0"/>
      <w:marBottom w:val="0"/>
      <w:divBdr>
        <w:top w:val="none" w:sz="0" w:space="0" w:color="auto"/>
        <w:left w:val="none" w:sz="0" w:space="0" w:color="auto"/>
        <w:bottom w:val="none" w:sz="0" w:space="0" w:color="auto"/>
        <w:right w:val="none" w:sz="0" w:space="0" w:color="auto"/>
      </w:divBdr>
    </w:div>
    <w:div w:id="1747805471">
      <w:bodyDiv w:val="1"/>
      <w:marLeft w:val="0"/>
      <w:marRight w:val="0"/>
      <w:marTop w:val="0"/>
      <w:marBottom w:val="0"/>
      <w:divBdr>
        <w:top w:val="none" w:sz="0" w:space="0" w:color="auto"/>
        <w:left w:val="none" w:sz="0" w:space="0" w:color="auto"/>
        <w:bottom w:val="none" w:sz="0" w:space="0" w:color="auto"/>
        <w:right w:val="none" w:sz="0" w:space="0" w:color="auto"/>
      </w:divBdr>
    </w:div>
    <w:div w:id="1758135525">
      <w:bodyDiv w:val="1"/>
      <w:marLeft w:val="0"/>
      <w:marRight w:val="0"/>
      <w:marTop w:val="0"/>
      <w:marBottom w:val="0"/>
      <w:divBdr>
        <w:top w:val="none" w:sz="0" w:space="0" w:color="auto"/>
        <w:left w:val="none" w:sz="0" w:space="0" w:color="auto"/>
        <w:bottom w:val="none" w:sz="0" w:space="0" w:color="auto"/>
        <w:right w:val="none" w:sz="0" w:space="0" w:color="auto"/>
      </w:divBdr>
    </w:div>
    <w:div w:id="1790272853">
      <w:bodyDiv w:val="1"/>
      <w:marLeft w:val="0"/>
      <w:marRight w:val="0"/>
      <w:marTop w:val="0"/>
      <w:marBottom w:val="0"/>
      <w:divBdr>
        <w:top w:val="none" w:sz="0" w:space="0" w:color="auto"/>
        <w:left w:val="none" w:sz="0" w:space="0" w:color="auto"/>
        <w:bottom w:val="none" w:sz="0" w:space="0" w:color="auto"/>
        <w:right w:val="none" w:sz="0" w:space="0" w:color="auto"/>
      </w:divBdr>
    </w:div>
    <w:div w:id="1794715321">
      <w:bodyDiv w:val="1"/>
      <w:marLeft w:val="0"/>
      <w:marRight w:val="0"/>
      <w:marTop w:val="0"/>
      <w:marBottom w:val="0"/>
      <w:divBdr>
        <w:top w:val="none" w:sz="0" w:space="0" w:color="auto"/>
        <w:left w:val="none" w:sz="0" w:space="0" w:color="auto"/>
        <w:bottom w:val="none" w:sz="0" w:space="0" w:color="auto"/>
        <w:right w:val="none" w:sz="0" w:space="0" w:color="auto"/>
      </w:divBdr>
    </w:div>
    <w:div w:id="1829247284">
      <w:bodyDiv w:val="1"/>
      <w:marLeft w:val="0"/>
      <w:marRight w:val="0"/>
      <w:marTop w:val="0"/>
      <w:marBottom w:val="0"/>
      <w:divBdr>
        <w:top w:val="none" w:sz="0" w:space="0" w:color="auto"/>
        <w:left w:val="none" w:sz="0" w:space="0" w:color="auto"/>
        <w:bottom w:val="none" w:sz="0" w:space="0" w:color="auto"/>
        <w:right w:val="none" w:sz="0" w:space="0" w:color="auto"/>
      </w:divBdr>
    </w:div>
    <w:div w:id="1833064739">
      <w:bodyDiv w:val="1"/>
      <w:marLeft w:val="0"/>
      <w:marRight w:val="0"/>
      <w:marTop w:val="0"/>
      <w:marBottom w:val="0"/>
      <w:divBdr>
        <w:top w:val="none" w:sz="0" w:space="0" w:color="auto"/>
        <w:left w:val="none" w:sz="0" w:space="0" w:color="auto"/>
        <w:bottom w:val="none" w:sz="0" w:space="0" w:color="auto"/>
        <w:right w:val="none" w:sz="0" w:space="0" w:color="auto"/>
      </w:divBdr>
    </w:div>
    <w:div w:id="1834178783">
      <w:bodyDiv w:val="1"/>
      <w:marLeft w:val="0"/>
      <w:marRight w:val="0"/>
      <w:marTop w:val="0"/>
      <w:marBottom w:val="0"/>
      <w:divBdr>
        <w:top w:val="none" w:sz="0" w:space="0" w:color="auto"/>
        <w:left w:val="none" w:sz="0" w:space="0" w:color="auto"/>
        <w:bottom w:val="none" w:sz="0" w:space="0" w:color="auto"/>
        <w:right w:val="none" w:sz="0" w:space="0" w:color="auto"/>
      </w:divBdr>
    </w:div>
    <w:div w:id="1844199967">
      <w:bodyDiv w:val="1"/>
      <w:marLeft w:val="0"/>
      <w:marRight w:val="0"/>
      <w:marTop w:val="0"/>
      <w:marBottom w:val="0"/>
      <w:divBdr>
        <w:top w:val="none" w:sz="0" w:space="0" w:color="auto"/>
        <w:left w:val="none" w:sz="0" w:space="0" w:color="auto"/>
        <w:bottom w:val="none" w:sz="0" w:space="0" w:color="auto"/>
        <w:right w:val="none" w:sz="0" w:space="0" w:color="auto"/>
      </w:divBdr>
    </w:div>
    <w:div w:id="1854101122">
      <w:bodyDiv w:val="1"/>
      <w:marLeft w:val="0"/>
      <w:marRight w:val="0"/>
      <w:marTop w:val="0"/>
      <w:marBottom w:val="0"/>
      <w:divBdr>
        <w:top w:val="none" w:sz="0" w:space="0" w:color="auto"/>
        <w:left w:val="none" w:sz="0" w:space="0" w:color="auto"/>
        <w:bottom w:val="none" w:sz="0" w:space="0" w:color="auto"/>
        <w:right w:val="none" w:sz="0" w:space="0" w:color="auto"/>
      </w:divBdr>
    </w:div>
    <w:div w:id="1860705512">
      <w:bodyDiv w:val="1"/>
      <w:marLeft w:val="0"/>
      <w:marRight w:val="0"/>
      <w:marTop w:val="0"/>
      <w:marBottom w:val="0"/>
      <w:divBdr>
        <w:top w:val="none" w:sz="0" w:space="0" w:color="auto"/>
        <w:left w:val="none" w:sz="0" w:space="0" w:color="auto"/>
        <w:bottom w:val="none" w:sz="0" w:space="0" w:color="auto"/>
        <w:right w:val="none" w:sz="0" w:space="0" w:color="auto"/>
      </w:divBdr>
    </w:div>
    <w:div w:id="1866869937">
      <w:bodyDiv w:val="1"/>
      <w:marLeft w:val="0"/>
      <w:marRight w:val="0"/>
      <w:marTop w:val="0"/>
      <w:marBottom w:val="0"/>
      <w:divBdr>
        <w:top w:val="none" w:sz="0" w:space="0" w:color="auto"/>
        <w:left w:val="none" w:sz="0" w:space="0" w:color="auto"/>
        <w:bottom w:val="none" w:sz="0" w:space="0" w:color="auto"/>
        <w:right w:val="none" w:sz="0" w:space="0" w:color="auto"/>
      </w:divBdr>
    </w:div>
    <w:div w:id="1867450652">
      <w:bodyDiv w:val="1"/>
      <w:marLeft w:val="0"/>
      <w:marRight w:val="0"/>
      <w:marTop w:val="0"/>
      <w:marBottom w:val="0"/>
      <w:divBdr>
        <w:top w:val="none" w:sz="0" w:space="0" w:color="auto"/>
        <w:left w:val="none" w:sz="0" w:space="0" w:color="auto"/>
        <w:bottom w:val="none" w:sz="0" w:space="0" w:color="auto"/>
        <w:right w:val="none" w:sz="0" w:space="0" w:color="auto"/>
      </w:divBdr>
    </w:div>
    <w:div w:id="1878932393">
      <w:bodyDiv w:val="1"/>
      <w:marLeft w:val="0"/>
      <w:marRight w:val="0"/>
      <w:marTop w:val="0"/>
      <w:marBottom w:val="0"/>
      <w:divBdr>
        <w:top w:val="none" w:sz="0" w:space="0" w:color="auto"/>
        <w:left w:val="none" w:sz="0" w:space="0" w:color="auto"/>
        <w:bottom w:val="none" w:sz="0" w:space="0" w:color="auto"/>
        <w:right w:val="none" w:sz="0" w:space="0" w:color="auto"/>
      </w:divBdr>
    </w:div>
    <w:div w:id="1887253667">
      <w:bodyDiv w:val="1"/>
      <w:marLeft w:val="0"/>
      <w:marRight w:val="0"/>
      <w:marTop w:val="0"/>
      <w:marBottom w:val="0"/>
      <w:divBdr>
        <w:top w:val="none" w:sz="0" w:space="0" w:color="auto"/>
        <w:left w:val="none" w:sz="0" w:space="0" w:color="auto"/>
        <w:bottom w:val="none" w:sz="0" w:space="0" w:color="auto"/>
        <w:right w:val="none" w:sz="0" w:space="0" w:color="auto"/>
      </w:divBdr>
    </w:div>
    <w:div w:id="1897163404">
      <w:bodyDiv w:val="1"/>
      <w:marLeft w:val="0"/>
      <w:marRight w:val="0"/>
      <w:marTop w:val="0"/>
      <w:marBottom w:val="0"/>
      <w:divBdr>
        <w:top w:val="none" w:sz="0" w:space="0" w:color="auto"/>
        <w:left w:val="none" w:sz="0" w:space="0" w:color="auto"/>
        <w:bottom w:val="none" w:sz="0" w:space="0" w:color="auto"/>
        <w:right w:val="none" w:sz="0" w:space="0" w:color="auto"/>
      </w:divBdr>
    </w:div>
    <w:div w:id="1943029267">
      <w:bodyDiv w:val="1"/>
      <w:marLeft w:val="0"/>
      <w:marRight w:val="0"/>
      <w:marTop w:val="0"/>
      <w:marBottom w:val="0"/>
      <w:divBdr>
        <w:top w:val="none" w:sz="0" w:space="0" w:color="auto"/>
        <w:left w:val="none" w:sz="0" w:space="0" w:color="auto"/>
        <w:bottom w:val="none" w:sz="0" w:space="0" w:color="auto"/>
        <w:right w:val="none" w:sz="0" w:space="0" w:color="auto"/>
      </w:divBdr>
    </w:div>
    <w:div w:id="1949462529">
      <w:bodyDiv w:val="1"/>
      <w:marLeft w:val="0"/>
      <w:marRight w:val="0"/>
      <w:marTop w:val="0"/>
      <w:marBottom w:val="0"/>
      <w:divBdr>
        <w:top w:val="none" w:sz="0" w:space="0" w:color="auto"/>
        <w:left w:val="none" w:sz="0" w:space="0" w:color="auto"/>
        <w:bottom w:val="none" w:sz="0" w:space="0" w:color="auto"/>
        <w:right w:val="none" w:sz="0" w:space="0" w:color="auto"/>
      </w:divBdr>
    </w:div>
    <w:div w:id="1956591495">
      <w:bodyDiv w:val="1"/>
      <w:marLeft w:val="0"/>
      <w:marRight w:val="0"/>
      <w:marTop w:val="0"/>
      <w:marBottom w:val="0"/>
      <w:divBdr>
        <w:top w:val="none" w:sz="0" w:space="0" w:color="auto"/>
        <w:left w:val="none" w:sz="0" w:space="0" w:color="auto"/>
        <w:bottom w:val="none" w:sz="0" w:space="0" w:color="auto"/>
        <w:right w:val="none" w:sz="0" w:space="0" w:color="auto"/>
      </w:divBdr>
    </w:div>
    <w:div w:id="1961260023">
      <w:bodyDiv w:val="1"/>
      <w:marLeft w:val="0"/>
      <w:marRight w:val="0"/>
      <w:marTop w:val="0"/>
      <w:marBottom w:val="0"/>
      <w:divBdr>
        <w:top w:val="none" w:sz="0" w:space="0" w:color="auto"/>
        <w:left w:val="none" w:sz="0" w:space="0" w:color="auto"/>
        <w:bottom w:val="none" w:sz="0" w:space="0" w:color="auto"/>
        <w:right w:val="none" w:sz="0" w:space="0" w:color="auto"/>
      </w:divBdr>
    </w:div>
    <w:div w:id="1961569043">
      <w:bodyDiv w:val="1"/>
      <w:marLeft w:val="0"/>
      <w:marRight w:val="0"/>
      <w:marTop w:val="0"/>
      <w:marBottom w:val="0"/>
      <w:divBdr>
        <w:top w:val="none" w:sz="0" w:space="0" w:color="auto"/>
        <w:left w:val="none" w:sz="0" w:space="0" w:color="auto"/>
        <w:bottom w:val="none" w:sz="0" w:space="0" w:color="auto"/>
        <w:right w:val="none" w:sz="0" w:space="0" w:color="auto"/>
      </w:divBdr>
    </w:div>
    <w:div w:id="1979332558">
      <w:bodyDiv w:val="1"/>
      <w:marLeft w:val="0"/>
      <w:marRight w:val="0"/>
      <w:marTop w:val="0"/>
      <w:marBottom w:val="0"/>
      <w:divBdr>
        <w:top w:val="none" w:sz="0" w:space="0" w:color="auto"/>
        <w:left w:val="none" w:sz="0" w:space="0" w:color="auto"/>
        <w:bottom w:val="none" w:sz="0" w:space="0" w:color="auto"/>
        <w:right w:val="none" w:sz="0" w:space="0" w:color="auto"/>
      </w:divBdr>
    </w:div>
    <w:div w:id="1979533549">
      <w:bodyDiv w:val="1"/>
      <w:marLeft w:val="0"/>
      <w:marRight w:val="0"/>
      <w:marTop w:val="0"/>
      <w:marBottom w:val="0"/>
      <w:divBdr>
        <w:top w:val="none" w:sz="0" w:space="0" w:color="auto"/>
        <w:left w:val="none" w:sz="0" w:space="0" w:color="auto"/>
        <w:bottom w:val="none" w:sz="0" w:space="0" w:color="auto"/>
        <w:right w:val="none" w:sz="0" w:space="0" w:color="auto"/>
      </w:divBdr>
    </w:div>
    <w:div w:id="1994675448">
      <w:bodyDiv w:val="1"/>
      <w:marLeft w:val="0"/>
      <w:marRight w:val="0"/>
      <w:marTop w:val="0"/>
      <w:marBottom w:val="0"/>
      <w:divBdr>
        <w:top w:val="none" w:sz="0" w:space="0" w:color="auto"/>
        <w:left w:val="none" w:sz="0" w:space="0" w:color="auto"/>
        <w:bottom w:val="none" w:sz="0" w:space="0" w:color="auto"/>
        <w:right w:val="none" w:sz="0" w:space="0" w:color="auto"/>
      </w:divBdr>
    </w:div>
    <w:div w:id="2006737734">
      <w:bodyDiv w:val="1"/>
      <w:marLeft w:val="0"/>
      <w:marRight w:val="0"/>
      <w:marTop w:val="0"/>
      <w:marBottom w:val="0"/>
      <w:divBdr>
        <w:top w:val="none" w:sz="0" w:space="0" w:color="auto"/>
        <w:left w:val="none" w:sz="0" w:space="0" w:color="auto"/>
        <w:bottom w:val="none" w:sz="0" w:space="0" w:color="auto"/>
        <w:right w:val="none" w:sz="0" w:space="0" w:color="auto"/>
      </w:divBdr>
    </w:div>
    <w:div w:id="2012290021">
      <w:bodyDiv w:val="1"/>
      <w:marLeft w:val="0"/>
      <w:marRight w:val="0"/>
      <w:marTop w:val="0"/>
      <w:marBottom w:val="0"/>
      <w:divBdr>
        <w:top w:val="none" w:sz="0" w:space="0" w:color="auto"/>
        <w:left w:val="none" w:sz="0" w:space="0" w:color="auto"/>
        <w:bottom w:val="none" w:sz="0" w:space="0" w:color="auto"/>
        <w:right w:val="none" w:sz="0" w:space="0" w:color="auto"/>
      </w:divBdr>
    </w:div>
    <w:div w:id="2025402118">
      <w:bodyDiv w:val="1"/>
      <w:marLeft w:val="0"/>
      <w:marRight w:val="0"/>
      <w:marTop w:val="0"/>
      <w:marBottom w:val="0"/>
      <w:divBdr>
        <w:top w:val="none" w:sz="0" w:space="0" w:color="auto"/>
        <w:left w:val="none" w:sz="0" w:space="0" w:color="auto"/>
        <w:bottom w:val="none" w:sz="0" w:space="0" w:color="auto"/>
        <w:right w:val="none" w:sz="0" w:space="0" w:color="auto"/>
      </w:divBdr>
    </w:div>
    <w:div w:id="2031451739">
      <w:bodyDiv w:val="1"/>
      <w:marLeft w:val="0"/>
      <w:marRight w:val="0"/>
      <w:marTop w:val="0"/>
      <w:marBottom w:val="0"/>
      <w:divBdr>
        <w:top w:val="none" w:sz="0" w:space="0" w:color="auto"/>
        <w:left w:val="none" w:sz="0" w:space="0" w:color="auto"/>
        <w:bottom w:val="none" w:sz="0" w:space="0" w:color="auto"/>
        <w:right w:val="none" w:sz="0" w:space="0" w:color="auto"/>
      </w:divBdr>
    </w:div>
    <w:div w:id="2036610703">
      <w:bodyDiv w:val="1"/>
      <w:marLeft w:val="0"/>
      <w:marRight w:val="0"/>
      <w:marTop w:val="0"/>
      <w:marBottom w:val="0"/>
      <w:divBdr>
        <w:top w:val="none" w:sz="0" w:space="0" w:color="auto"/>
        <w:left w:val="none" w:sz="0" w:space="0" w:color="auto"/>
        <w:bottom w:val="none" w:sz="0" w:space="0" w:color="auto"/>
        <w:right w:val="none" w:sz="0" w:space="0" w:color="auto"/>
      </w:divBdr>
    </w:div>
    <w:div w:id="2043164829">
      <w:bodyDiv w:val="1"/>
      <w:marLeft w:val="0"/>
      <w:marRight w:val="0"/>
      <w:marTop w:val="0"/>
      <w:marBottom w:val="0"/>
      <w:divBdr>
        <w:top w:val="none" w:sz="0" w:space="0" w:color="auto"/>
        <w:left w:val="none" w:sz="0" w:space="0" w:color="auto"/>
        <w:bottom w:val="none" w:sz="0" w:space="0" w:color="auto"/>
        <w:right w:val="none" w:sz="0" w:space="0" w:color="auto"/>
      </w:divBdr>
    </w:div>
    <w:div w:id="2053572118">
      <w:bodyDiv w:val="1"/>
      <w:marLeft w:val="0"/>
      <w:marRight w:val="0"/>
      <w:marTop w:val="0"/>
      <w:marBottom w:val="0"/>
      <w:divBdr>
        <w:top w:val="none" w:sz="0" w:space="0" w:color="auto"/>
        <w:left w:val="none" w:sz="0" w:space="0" w:color="auto"/>
        <w:bottom w:val="none" w:sz="0" w:space="0" w:color="auto"/>
        <w:right w:val="none" w:sz="0" w:space="0" w:color="auto"/>
      </w:divBdr>
    </w:div>
    <w:div w:id="2065178749">
      <w:bodyDiv w:val="1"/>
      <w:marLeft w:val="0"/>
      <w:marRight w:val="0"/>
      <w:marTop w:val="0"/>
      <w:marBottom w:val="0"/>
      <w:divBdr>
        <w:top w:val="none" w:sz="0" w:space="0" w:color="auto"/>
        <w:left w:val="none" w:sz="0" w:space="0" w:color="auto"/>
        <w:bottom w:val="none" w:sz="0" w:space="0" w:color="auto"/>
        <w:right w:val="none" w:sz="0" w:space="0" w:color="auto"/>
      </w:divBdr>
    </w:div>
    <w:div w:id="2070570332">
      <w:bodyDiv w:val="1"/>
      <w:marLeft w:val="0"/>
      <w:marRight w:val="0"/>
      <w:marTop w:val="0"/>
      <w:marBottom w:val="0"/>
      <w:divBdr>
        <w:top w:val="none" w:sz="0" w:space="0" w:color="auto"/>
        <w:left w:val="none" w:sz="0" w:space="0" w:color="auto"/>
        <w:bottom w:val="none" w:sz="0" w:space="0" w:color="auto"/>
        <w:right w:val="none" w:sz="0" w:space="0" w:color="auto"/>
      </w:divBdr>
    </w:div>
    <w:div w:id="2080054883">
      <w:bodyDiv w:val="1"/>
      <w:marLeft w:val="0"/>
      <w:marRight w:val="0"/>
      <w:marTop w:val="0"/>
      <w:marBottom w:val="0"/>
      <w:divBdr>
        <w:top w:val="none" w:sz="0" w:space="0" w:color="auto"/>
        <w:left w:val="none" w:sz="0" w:space="0" w:color="auto"/>
        <w:bottom w:val="none" w:sz="0" w:space="0" w:color="auto"/>
        <w:right w:val="none" w:sz="0" w:space="0" w:color="auto"/>
      </w:divBdr>
    </w:div>
    <w:div w:id="2093888635">
      <w:bodyDiv w:val="1"/>
      <w:marLeft w:val="0"/>
      <w:marRight w:val="0"/>
      <w:marTop w:val="0"/>
      <w:marBottom w:val="0"/>
      <w:divBdr>
        <w:top w:val="none" w:sz="0" w:space="0" w:color="auto"/>
        <w:left w:val="none" w:sz="0" w:space="0" w:color="auto"/>
        <w:bottom w:val="none" w:sz="0" w:space="0" w:color="auto"/>
        <w:right w:val="none" w:sz="0" w:space="0" w:color="auto"/>
      </w:divBdr>
    </w:div>
    <w:div w:id="2100297824">
      <w:bodyDiv w:val="1"/>
      <w:marLeft w:val="0"/>
      <w:marRight w:val="0"/>
      <w:marTop w:val="0"/>
      <w:marBottom w:val="0"/>
      <w:divBdr>
        <w:top w:val="none" w:sz="0" w:space="0" w:color="auto"/>
        <w:left w:val="none" w:sz="0" w:space="0" w:color="auto"/>
        <w:bottom w:val="none" w:sz="0" w:space="0" w:color="auto"/>
        <w:right w:val="none" w:sz="0" w:space="0" w:color="auto"/>
      </w:divBdr>
    </w:div>
    <w:div w:id="2120445938">
      <w:bodyDiv w:val="1"/>
      <w:marLeft w:val="0"/>
      <w:marRight w:val="0"/>
      <w:marTop w:val="0"/>
      <w:marBottom w:val="0"/>
      <w:divBdr>
        <w:top w:val="none" w:sz="0" w:space="0" w:color="auto"/>
        <w:left w:val="none" w:sz="0" w:space="0" w:color="auto"/>
        <w:bottom w:val="none" w:sz="0" w:space="0" w:color="auto"/>
        <w:right w:val="none" w:sz="0" w:space="0" w:color="auto"/>
      </w:divBdr>
    </w:div>
    <w:div w:id="212672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s>
</file>

<file path=word/_rels/footnotes.xml.rels><?xml version="1.0" encoding="UTF-8" standalone="yes"?>
<Relationships xmlns="http://schemas.openxmlformats.org/package/2006/relationships">
	<Relationship Id="rId8" Type="http://schemas.openxmlformats.org/officeDocument/2006/relationships/hyperlink" Target="http://?" TargetMode="External"/>
	<Relationship Id="rId3" Type="http://schemas.openxmlformats.org/officeDocument/2006/relationships/hyperlink" Target="http://?" TargetMode="External"/>
	<Relationship Id="rId7" Type="http://schemas.openxmlformats.org/officeDocument/2006/relationships/hyperlink" Target="http://?" TargetMode="External"/>
	<Relationship Id="rId2" Type="http://schemas.openxmlformats.org/officeDocument/2006/relationships/hyperlink" Target="http://?" TargetMode="External"/>
	<Relationship Id="rId1" Type="http://schemas.openxmlformats.org/officeDocument/2006/relationships/hyperlink" Target="http://?" TargetMode="External"/>
	<Relationship Id="rId6" Type="http://schemas.openxmlformats.org/officeDocument/2006/relationships/hyperlink" Target="http://?" TargetMode="External"/>
	<Relationship Id="rId5" Type="http://schemas.openxmlformats.org/officeDocument/2006/relationships/hyperlink" Target="http://?" TargetMode="External"/>
	<Relationship Id="rId10" Type="http://schemas.openxmlformats.org/officeDocument/2006/relationships/hyperlink" Target="http://?" TargetMode="External"/>
	<Relationship Id="rId4" Type="http://schemas.openxmlformats.org/officeDocument/2006/relationships/hyperlink" Target="http://?" TargetMode="External"/>
	<Relationship Id="rId9" Type="http://schemas.openxmlformats.org/officeDocument/2006/relationships/hyperlink" Target="http://?"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0FEE13E2C821747A06D96DE58462758" ma:contentTypeVersion="12" ma:contentTypeDescription="Ein neues Dokument erstellen." ma:contentTypeScope="" ma:versionID="d755575cf06daff8432a8db5bc2e1a01">
  <xsd:schema xmlns:xsd="http://www.w3.org/2001/XMLSchema" xmlns:xs="http://www.w3.org/2001/XMLSchema" xmlns:p="http://schemas.microsoft.com/office/2006/metadata/properties" xmlns:ns2="db28f99a-c4d1-4c74-9659-3f621a70385f" xmlns:ns3="a38c399c-8ff7-4174-a2b7-36aff2312e5b" targetNamespace="http://schemas.microsoft.com/office/2006/metadata/properties" ma:root="true" ma:fieldsID="8c6665f3bab698137301fb14874abf99" ns2:_="" ns3:_="">
    <xsd:import namespace="db28f99a-c4d1-4c74-9659-3f621a70385f"/>
    <xsd:import namespace="a38c399c-8ff7-4174-a2b7-36aff2312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8f99a-c4d1-4c74-9659-3f621a703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c399c-8ff7-4174-a2b7-36aff2312e5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0D80DF-F9FF-46BC-8118-9114126AE9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B708A2-BB0E-468C-9F25-B0815F52FCF0}">
  <ds:schemaRefs>
    <ds:schemaRef ds:uri="http://schemas.openxmlformats.org/officeDocument/2006/bibliography"/>
  </ds:schemaRefs>
</ds:datastoreItem>
</file>

<file path=customXml/itemProps3.xml><?xml version="1.0" encoding="utf-8"?>
<ds:datastoreItem xmlns:ds="http://schemas.openxmlformats.org/officeDocument/2006/customXml" ds:itemID="{749DACA7-0F32-473A-A082-79D570E55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8f99a-c4d1-4c74-9659-3f621a70385f"/>
    <ds:schemaRef ds:uri="a38c399c-8ff7-4174-a2b7-36aff2312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051E7-E837-488A-A292-71884D133F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2183</Words>
  <Characters>12011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Granados Torres</dc:creator>
  <cp:keywords/>
  <dc:description/>
  <cp:lastModifiedBy>Adriana Cristin Aguilar Porras</cp:lastModifiedBy>
  <cp:revision>15</cp:revision>
  <dcterms:created xsi:type="dcterms:W3CDTF">2021-02-09T09:27:00Z</dcterms:created>
  <dcterms:modified xsi:type="dcterms:W3CDTF">2025-03-10T21:34:00Z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0x010100A0FEE13E2C821747A06D96DE58462758</vt:lpwstr>
  </property>
</Properties>
</file>